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14273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423"/>
        <w:gridCol w:w="5285"/>
        <w:gridCol w:w="4565"/>
      </w:tblGrid>
      <w:tr w:rsidR="00307EC9" w14:paraId="3E7F178D" w14:textId="77777777" w:rsidTr="00F703D9">
        <w:trPr>
          <w:jc w:val="center"/>
        </w:trPr>
        <w:tc>
          <w:tcPr>
            <w:tcW w:w="4423" w:type="dxa"/>
            <w:tcMar>
              <w:right w:w="720" w:type="dxa"/>
            </w:tcMar>
          </w:tcPr>
          <w:p w14:paraId="4C7AA10D" w14:textId="0F524C5F" w:rsidR="00771938" w:rsidRDefault="007F28A0" w:rsidP="00CA2CD4">
            <w:pPr>
              <w:spacing w:after="0" w:line="240" w:lineRule="auto"/>
            </w:pPr>
            <w:bookmarkStart w:id="0" w:name="_GoBack"/>
            <w:bookmarkEnd w:id="0"/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3568" behindDoc="0" locked="0" layoutInCell="1" allowOverlap="1" wp14:anchorId="0B9D2BED" wp14:editId="3F6632E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95250</wp:posOffset>
                  </wp:positionV>
                  <wp:extent cx="1714500" cy="1163320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60" y="21223"/>
                      <wp:lineTo x="2136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gg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646A9" w14:textId="24A897AA" w:rsidR="00771938" w:rsidRDefault="00771938" w:rsidP="00CA2CD4">
            <w:pPr>
              <w:spacing w:after="0" w:line="240" w:lineRule="auto"/>
            </w:pPr>
          </w:p>
          <w:p w14:paraId="2FD4E407" w14:textId="1544E6AE" w:rsidR="00502176" w:rsidRPr="007F28A0" w:rsidRDefault="00C71513" w:rsidP="00CA2CD4">
            <w:pPr>
              <w:spacing w:after="0" w:line="240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 xml:space="preserve">Year 9 will learn to cook simple meals made with </w:t>
            </w:r>
            <w:r w:rsidR="00A5498B" w:rsidRPr="007F28A0">
              <w:rPr>
                <w:sz w:val="24"/>
                <w:szCs w:val="24"/>
              </w:rPr>
              <w:t>eggs</w:t>
            </w:r>
            <w:r w:rsidR="00CA2CD4" w:rsidRPr="007F28A0">
              <w:rPr>
                <w:sz w:val="24"/>
                <w:szCs w:val="24"/>
              </w:rPr>
              <w:t xml:space="preserve"> that can be practised and replicated at home.  Some of these lessons will be of a collaborative nature, working as a team to produce a healthy meal. </w:t>
            </w:r>
          </w:p>
          <w:p w14:paraId="696EE138" w14:textId="1816A130" w:rsidR="00D43D96" w:rsidRDefault="00D43D96" w:rsidP="00D43D96">
            <w:pPr>
              <w:spacing w:after="0" w:line="240" w:lineRule="auto"/>
              <w:jc w:val="center"/>
            </w:pPr>
          </w:p>
          <w:p w14:paraId="373273AC" w14:textId="77777777" w:rsidR="00771938" w:rsidRDefault="00771938" w:rsidP="00D43D96">
            <w:pPr>
              <w:spacing w:after="0" w:line="240" w:lineRule="auto"/>
              <w:jc w:val="center"/>
            </w:pPr>
          </w:p>
          <w:p w14:paraId="3B4FCD50" w14:textId="61D47D39" w:rsidR="00C71513" w:rsidRPr="007F28A0" w:rsidRDefault="00C71513" w:rsidP="00954B8E">
            <w:pPr>
              <w:spacing w:after="0" w:line="276" w:lineRule="auto"/>
              <w:jc w:val="center"/>
              <w:rPr>
                <w:b/>
              </w:rPr>
            </w:pPr>
            <w:r w:rsidRPr="007F28A0">
              <w:rPr>
                <w:b/>
                <w:color w:val="C00000"/>
              </w:rPr>
              <w:t>Other parts of the curriculum include:</w:t>
            </w:r>
          </w:p>
          <w:p w14:paraId="291FF013" w14:textId="49E018BF" w:rsidR="00F2707B" w:rsidRPr="007F28A0" w:rsidRDefault="00D17155" w:rsidP="00954B8E">
            <w:pPr>
              <w:pStyle w:val="ListBullet"/>
              <w:spacing w:after="0" w:line="276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>Regular individual reading</w:t>
            </w:r>
            <w:r w:rsidR="0086547F" w:rsidRPr="007F28A0">
              <w:rPr>
                <w:sz w:val="24"/>
                <w:szCs w:val="24"/>
              </w:rPr>
              <w:t>,</w:t>
            </w:r>
            <w:r w:rsidR="00105500" w:rsidRPr="007F28A0">
              <w:rPr>
                <w:sz w:val="24"/>
                <w:szCs w:val="24"/>
              </w:rPr>
              <w:t xml:space="preserve"> </w:t>
            </w:r>
            <w:r w:rsidRPr="007F28A0">
              <w:rPr>
                <w:sz w:val="24"/>
                <w:szCs w:val="24"/>
              </w:rPr>
              <w:t>guided reading</w:t>
            </w:r>
            <w:r w:rsidR="00BB4E4E" w:rsidRPr="007F28A0">
              <w:rPr>
                <w:sz w:val="24"/>
                <w:szCs w:val="24"/>
              </w:rPr>
              <w:t xml:space="preserve"> and personalized spelling</w:t>
            </w:r>
            <w:r w:rsidR="0086547F" w:rsidRPr="007F28A0">
              <w:rPr>
                <w:sz w:val="24"/>
                <w:szCs w:val="24"/>
              </w:rPr>
              <w:t>s</w:t>
            </w:r>
            <w:r w:rsidR="00BB4E4E" w:rsidRPr="007F28A0">
              <w:rPr>
                <w:sz w:val="24"/>
                <w:szCs w:val="24"/>
              </w:rPr>
              <w:t xml:space="preserve"> for all. </w:t>
            </w:r>
            <w:r w:rsidR="00105500" w:rsidRPr="007F28A0">
              <w:rPr>
                <w:sz w:val="24"/>
                <w:szCs w:val="24"/>
              </w:rPr>
              <w:t xml:space="preserve"> </w:t>
            </w:r>
          </w:p>
          <w:p w14:paraId="6967E486" w14:textId="744502C5" w:rsidR="00BB4E4E" w:rsidRPr="007F28A0" w:rsidRDefault="00771938" w:rsidP="00954B8E">
            <w:pPr>
              <w:pStyle w:val="ListBullet"/>
              <w:spacing w:after="0" w:line="276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>Twice w</w:t>
            </w:r>
            <w:r w:rsidR="00BB4E4E" w:rsidRPr="007F28A0">
              <w:rPr>
                <w:sz w:val="24"/>
                <w:szCs w:val="24"/>
              </w:rPr>
              <w:t>eekly PE lessons</w:t>
            </w:r>
          </w:p>
          <w:p w14:paraId="168827A5" w14:textId="5E0FC3C3" w:rsidR="00771938" w:rsidRPr="007F28A0" w:rsidRDefault="00771938" w:rsidP="00954B8E">
            <w:pPr>
              <w:pStyle w:val="ListBullet"/>
              <w:spacing w:after="0" w:line="276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>3 weeks of cycling</w:t>
            </w:r>
          </w:p>
          <w:p w14:paraId="7F7FD2B6" w14:textId="4F0C8D88" w:rsidR="009210AA" w:rsidRPr="007F28A0" w:rsidRDefault="009210AA" w:rsidP="00954B8E">
            <w:pPr>
              <w:pStyle w:val="ListBullet"/>
              <w:spacing w:after="0" w:line="276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>Forest School</w:t>
            </w:r>
            <w:r w:rsidR="00C73D1C" w:rsidRPr="007F28A0">
              <w:rPr>
                <w:sz w:val="24"/>
                <w:szCs w:val="24"/>
              </w:rPr>
              <w:t>,</w:t>
            </w:r>
            <w:r w:rsidRPr="007F28A0">
              <w:rPr>
                <w:sz w:val="24"/>
                <w:szCs w:val="24"/>
              </w:rPr>
              <w:t xml:space="preserve"> Outdoor Learning</w:t>
            </w:r>
            <w:r w:rsidR="00F2707B" w:rsidRPr="007F28A0">
              <w:rPr>
                <w:sz w:val="24"/>
                <w:szCs w:val="24"/>
              </w:rPr>
              <w:t xml:space="preserve"> </w:t>
            </w:r>
            <w:r w:rsidR="00C73D1C" w:rsidRPr="007F28A0">
              <w:rPr>
                <w:sz w:val="24"/>
                <w:szCs w:val="24"/>
              </w:rPr>
              <w:t>or</w:t>
            </w:r>
            <w:r w:rsidR="00F2707B" w:rsidRPr="007F28A0">
              <w:rPr>
                <w:sz w:val="24"/>
                <w:szCs w:val="24"/>
              </w:rPr>
              <w:t xml:space="preserve"> journeys</w:t>
            </w:r>
            <w:r w:rsidR="00C73D1C" w:rsidRPr="007F28A0">
              <w:rPr>
                <w:sz w:val="24"/>
                <w:szCs w:val="24"/>
              </w:rPr>
              <w:t>, weekly</w:t>
            </w:r>
            <w:r w:rsidR="00F2707B" w:rsidRPr="007F28A0">
              <w:rPr>
                <w:sz w:val="24"/>
                <w:szCs w:val="24"/>
              </w:rPr>
              <w:t xml:space="preserve"> </w:t>
            </w:r>
            <w:r w:rsidRPr="007F28A0">
              <w:rPr>
                <w:sz w:val="24"/>
                <w:szCs w:val="24"/>
              </w:rPr>
              <w:t xml:space="preserve"> </w:t>
            </w:r>
          </w:p>
          <w:p w14:paraId="405171D4" w14:textId="19712740" w:rsidR="00BB4E4E" w:rsidRPr="007F28A0" w:rsidRDefault="000823D3" w:rsidP="005127BF">
            <w:pPr>
              <w:pStyle w:val="ListBullet"/>
              <w:spacing w:after="0" w:line="276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 xml:space="preserve">Weekly computing lessons </w:t>
            </w:r>
          </w:p>
          <w:p w14:paraId="4B8F499B" w14:textId="783FA2DA" w:rsidR="00502176" w:rsidRPr="007F28A0" w:rsidRDefault="00D17155" w:rsidP="00954B8E">
            <w:pPr>
              <w:pStyle w:val="ListBullet"/>
              <w:spacing w:after="0" w:line="276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 xml:space="preserve">Art </w:t>
            </w:r>
            <w:r w:rsidR="005127BF" w:rsidRPr="007F28A0">
              <w:rPr>
                <w:sz w:val="24"/>
                <w:szCs w:val="24"/>
              </w:rPr>
              <w:t xml:space="preserve">–pupils will be exploring techniques of using colour, tone and perspective and a range of media to create artworks. </w:t>
            </w:r>
          </w:p>
          <w:p w14:paraId="2D451F7F" w14:textId="77777777" w:rsidR="00D17155" w:rsidRPr="007F28A0" w:rsidRDefault="00502176" w:rsidP="005127BF">
            <w:pPr>
              <w:pStyle w:val="ListBullet"/>
              <w:spacing w:after="0" w:line="276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>T</w:t>
            </w:r>
            <w:r w:rsidR="00105500" w:rsidRPr="007F28A0">
              <w:rPr>
                <w:sz w:val="24"/>
                <w:szCs w:val="24"/>
              </w:rPr>
              <w:t>echnology</w:t>
            </w:r>
            <w:r w:rsidR="009078D2" w:rsidRPr="007F28A0">
              <w:rPr>
                <w:sz w:val="24"/>
                <w:szCs w:val="24"/>
              </w:rPr>
              <w:t>-</w:t>
            </w:r>
            <w:r w:rsidR="00067AD2" w:rsidRPr="007F28A0">
              <w:rPr>
                <w:sz w:val="24"/>
                <w:szCs w:val="24"/>
              </w:rPr>
              <w:t xml:space="preserve">pupils will create a </w:t>
            </w:r>
            <w:r w:rsidR="005127BF" w:rsidRPr="007F28A0">
              <w:rPr>
                <w:sz w:val="24"/>
                <w:szCs w:val="24"/>
              </w:rPr>
              <w:t>personalized coat hook in the style of a character from the</w:t>
            </w:r>
            <w:r w:rsidR="00067AD2" w:rsidRPr="007F28A0">
              <w:rPr>
                <w:sz w:val="24"/>
                <w:szCs w:val="24"/>
              </w:rPr>
              <w:t xml:space="preserve"> </w:t>
            </w:r>
            <w:r w:rsidR="005127BF" w:rsidRPr="007F28A0">
              <w:rPr>
                <w:sz w:val="24"/>
                <w:szCs w:val="24"/>
              </w:rPr>
              <w:t>text Animal Farm.</w:t>
            </w:r>
          </w:p>
          <w:p w14:paraId="08BA27CC" w14:textId="4620B8A4" w:rsidR="00D53916" w:rsidRPr="00D53916" w:rsidRDefault="00D53916" w:rsidP="00D53916">
            <w:pPr>
              <w:pStyle w:val="ListBullet"/>
              <w:numPr>
                <w:ilvl w:val="0"/>
                <w:numId w:val="0"/>
              </w:numPr>
              <w:rPr>
                <w:b/>
                <w:color w:val="C00000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2F9D31CB" w14:textId="77777777" w:rsidTr="00C73D1C">
              <w:trPr>
                <w:trHeight w:hRule="exact" w:val="7920"/>
              </w:trPr>
              <w:tc>
                <w:tcPr>
                  <w:tcW w:w="3845" w:type="dxa"/>
                </w:tcPr>
                <w:p w14:paraId="43A2C2C6" w14:textId="2D286A00" w:rsidR="00D53916" w:rsidRDefault="00C71513" w:rsidP="007F28A0">
                  <w:pPr>
                    <w:pStyle w:val="Heading1"/>
                    <w:jc w:val="center"/>
                    <w:rPr>
                      <w:color w:val="852728" w:themeColor="accent2" w:themeShade="BF"/>
                    </w:rPr>
                  </w:pPr>
                  <w:r w:rsidRPr="0085739F">
                    <w:rPr>
                      <w:color w:val="852728" w:themeColor="accent2" w:themeShade="BF"/>
                    </w:rPr>
                    <w:t>The Thriftwood Code</w:t>
                  </w:r>
                </w:p>
                <w:p w14:paraId="35B16B74" w14:textId="30AE5929" w:rsidR="00D53916" w:rsidRPr="004D29DF" w:rsidRDefault="00C71513" w:rsidP="00D53916">
                  <w:pPr>
                    <w:pStyle w:val="Heading1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4D29DF">
                    <w:rPr>
                      <w:rFonts w:asciiTheme="minorHAnsi" w:hAnsiTheme="minorHAnsi"/>
                      <w:color w:val="auto"/>
                      <w:sz w:val="24"/>
                      <w:szCs w:val="24"/>
                    </w:rPr>
                    <w:t xml:space="preserve">As always, the Thriftwood Code forms a vital part of our ethos. </w:t>
                  </w:r>
                  <w:r w:rsidR="00D53916" w:rsidRPr="004D29DF">
                    <w:rPr>
                      <w:rFonts w:asciiTheme="minorHAnsi" w:hAnsiTheme="minorHAnsi"/>
                      <w:color w:val="auto"/>
                      <w:sz w:val="24"/>
                      <w:szCs w:val="24"/>
                    </w:rPr>
                    <w:t xml:space="preserve">Year 9 students are expected </w:t>
                  </w:r>
                  <w:r w:rsidRPr="004D29DF">
                    <w:rPr>
                      <w:rFonts w:asciiTheme="minorHAnsi" w:hAnsiTheme="minorHAnsi"/>
                      <w:color w:val="auto"/>
                      <w:sz w:val="24"/>
                      <w:szCs w:val="24"/>
                    </w:rPr>
                    <w:t xml:space="preserve">to model exemplary </w:t>
                  </w:r>
                  <w:r w:rsidR="009718AC" w:rsidRPr="004D29DF">
                    <w:rPr>
                      <w:rFonts w:asciiTheme="minorHAnsi" w:hAnsiTheme="minorHAnsi"/>
                      <w:color w:val="auto"/>
                      <w:sz w:val="24"/>
                      <w:szCs w:val="24"/>
                    </w:rPr>
                    <w:t>conduct</w:t>
                  </w:r>
                  <w:r w:rsidRPr="004D29DF">
                    <w:rPr>
                      <w:rFonts w:asciiTheme="minorHAnsi" w:hAnsiTheme="minorHAnsi"/>
                      <w:sz w:val="24"/>
                      <w:szCs w:val="24"/>
                    </w:rPr>
                    <w:t xml:space="preserve">. </w:t>
                  </w:r>
                </w:p>
                <w:p w14:paraId="2B9F3D1B" w14:textId="77777777" w:rsidR="00D53916" w:rsidRPr="004D29DF" w:rsidRDefault="00D53916" w:rsidP="00D53916">
                  <w:pPr>
                    <w:rPr>
                      <w:sz w:val="24"/>
                      <w:szCs w:val="24"/>
                    </w:rPr>
                  </w:pPr>
                </w:p>
                <w:p w14:paraId="5DC4A5C6" w14:textId="36A010CD" w:rsidR="00C71513" w:rsidRPr="00D53916" w:rsidRDefault="00C71513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D53916">
                    <w:rPr>
                      <w:b/>
                      <w:color w:val="C00000"/>
                      <w:sz w:val="24"/>
                      <w:szCs w:val="24"/>
                    </w:rPr>
                    <w:t>Show respect</w:t>
                  </w:r>
                </w:p>
                <w:p w14:paraId="5C1879FD" w14:textId="77777777" w:rsidR="00C71513" w:rsidRPr="00D53916" w:rsidRDefault="00C71513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D53916">
                    <w:rPr>
                      <w:b/>
                      <w:color w:val="C00000"/>
                      <w:sz w:val="24"/>
                      <w:szCs w:val="24"/>
                    </w:rPr>
                    <w:t>Listen well</w:t>
                  </w:r>
                </w:p>
                <w:p w14:paraId="320CCFAE" w14:textId="77777777" w:rsidR="00C71513" w:rsidRPr="00D53916" w:rsidRDefault="00C71513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D53916">
                    <w:rPr>
                      <w:b/>
                      <w:color w:val="C00000"/>
                      <w:sz w:val="24"/>
                      <w:szCs w:val="24"/>
                    </w:rPr>
                    <w:t>Be kind</w:t>
                  </w:r>
                </w:p>
                <w:p w14:paraId="308807D9" w14:textId="77777777" w:rsidR="00C71513" w:rsidRPr="00D53916" w:rsidRDefault="00C71513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D53916">
                    <w:rPr>
                      <w:b/>
                      <w:color w:val="C00000"/>
                      <w:sz w:val="24"/>
                      <w:szCs w:val="24"/>
                    </w:rPr>
                    <w:t>Work hard</w:t>
                  </w:r>
                </w:p>
                <w:p w14:paraId="6DA1EE2A" w14:textId="77777777" w:rsidR="00C71513" w:rsidRPr="00D53916" w:rsidRDefault="00C71513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D53916">
                    <w:rPr>
                      <w:b/>
                      <w:color w:val="C00000"/>
                      <w:sz w:val="24"/>
                      <w:szCs w:val="24"/>
                    </w:rPr>
                    <w:t>Be friendly</w:t>
                  </w:r>
                </w:p>
                <w:p w14:paraId="783AB565" w14:textId="77777777" w:rsidR="00C71513" w:rsidRPr="00D53916" w:rsidRDefault="00C71513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D53916">
                    <w:rPr>
                      <w:b/>
                      <w:color w:val="C00000"/>
                      <w:sz w:val="24"/>
                      <w:szCs w:val="24"/>
                    </w:rPr>
                    <w:t>Tell the truth</w:t>
                  </w:r>
                </w:p>
                <w:p w14:paraId="7F4DD282" w14:textId="2C788A60" w:rsidR="00C71513" w:rsidRDefault="00C71513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D53916">
                    <w:rPr>
                      <w:b/>
                      <w:color w:val="C00000"/>
                      <w:sz w:val="24"/>
                      <w:szCs w:val="24"/>
                    </w:rPr>
                    <w:t>Look after property</w:t>
                  </w:r>
                </w:p>
                <w:p w14:paraId="27614790" w14:textId="77777777" w:rsidR="00D53916" w:rsidRPr="00D53916" w:rsidRDefault="00D53916" w:rsidP="00D43D96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</w:p>
                <w:p w14:paraId="66E47BD1" w14:textId="04D7DF87" w:rsidR="00D53916" w:rsidRPr="004D29DF" w:rsidRDefault="00D53916" w:rsidP="004D29DF">
                  <w:pPr>
                    <w:pStyle w:val="ListBullet"/>
                    <w:numPr>
                      <w:ilvl w:val="0"/>
                      <w:numId w:val="0"/>
                    </w:numPr>
                    <w:spacing w:line="240" w:lineRule="auto"/>
                    <w:contextualSpacing/>
                    <w:rPr>
                      <w:color w:val="002060"/>
                      <w:sz w:val="24"/>
                      <w:szCs w:val="24"/>
                    </w:rPr>
                  </w:pPr>
                  <w:r w:rsidRPr="007F28A0">
                    <w:rPr>
                      <w:b/>
                      <w:color w:val="002060"/>
                    </w:rPr>
                    <w:t>This term all the students in Upper School will take par</w:t>
                  </w:r>
                  <w:r w:rsidR="00782820" w:rsidRPr="007F28A0">
                    <w:rPr>
                      <w:b/>
                      <w:color w:val="002060"/>
                    </w:rPr>
                    <w:t>t in a transition to programme,</w:t>
                  </w:r>
                  <w:r w:rsidRPr="007F28A0">
                    <w:rPr>
                      <w:b/>
                      <w:color w:val="002060"/>
                    </w:rPr>
                    <w:t xml:space="preserve"> in preparation for starting year 10 at the College Site. This will involve visits to college, virtual and actual tours and some parental involvement in line with current Covid-19 restrictions.                                 Details will follow</w:t>
                  </w:r>
                  <w:r w:rsidRPr="004D29DF">
                    <w:rPr>
                      <w:b/>
                      <w:color w:val="002060"/>
                      <w:sz w:val="24"/>
                      <w:szCs w:val="24"/>
                    </w:rPr>
                    <w:t>.</w:t>
                  </w:r>
                </w:p>
                <w:p w14:paraId="6D19B4C1" w14:textId="50BD6228" w:rsidR="00D53916" w:rsidRPr="00782820" w:rsidRDefault="00D53916" w:rsidP="00D43D9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  <w:p w14:paraId="0C6B77D8" w14:textId="458DAF20" w:rsidR="00D53916" w:rsidRDefault="00D53916" w:rsidP="00D43D96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</w:p>
                <w:p w14:paraId="67842ECC" w14:textId="77777777" w:rsidR="00D53916" w:rsidRDefault="00D53916" w:rsidP="00D43D96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</w:p>
                <w:p w14:paraId="71196B64" w14:textId="6CACC1D2" w:rsidR="00F703D9" w:rsidRPr="00C73D1C" w:rsidRDefault="00AE016F" w:rsidP="00F703D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after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COVID 19</w:t>
                  </w:r>
                </w:p>
                <w:p w14:paraId="259E7D03" w14:textId="310A1960" w:rsidR="00AE016F" w:rsidRPr="0008528C" w:rsidRDefault="00AE016F" w:rsidP="00F703D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after="0"/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08528C">
                    <w:rPr>
                      <w:b/>
                      <w:color w:val="FF0000"/>
                      <w:sz w:val="18"/>
                      <w:szCs w:val="18"/>
                    </w:rPr>
                    <w:t>There are rigorous social distancing and hygiene procedures in place to minimize the impact of Covid 19</w:t>
                  </w:r>
                  <w:r w:rsidR="0008528C" w:rsidRPr="0008528C">
                    <w:rPr>
                      <w:b/>
                      <w:color w:val="FF0000"/>
                      <w:sz w:val="18"/>
                      <w:szCs w:val="18"/>
                    </w:rPr>
                    <w:t xml:space="preserve"> throughout each day</w:t>
                  </w:r>
                </w:p>
                <w:p w14:paraId="3666E86A" w14:textId="3E2CD8AF" w:rsidR="00F703D9" w:rsidRPr="00C73D1C" w:rsidRDefault="00F703D9" w:rsidP="00F703D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spacing w:after="0"/>
                    <w:jc w:val="center"/>
                    <w:rPr>
                      <w:b/>
                      <w:color w:val="FF0000"/>
                    </w:rPr>
                  </w:pPr>
                </w:p>
                <w:p w14:paraId="724C9728" w14:textId="77777777" w:rsidR="00F703D9" w:rsidRDefault="00F703D9" w:rsidP="00D43D96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</w:p>
                <w:p w14:paraId="762B8E70" w14:textId="7367DB15" w:rsidR="00F703D9" w:rsidRPr="00C71513" w:rsidRDefault="00F703D9" w:rsidP="00D43D96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  <w:p w14:paraId="6791B7F1" w14:textId="77777777" w:rsidR="00307EC9" w:rsidRDefault="00307EC9" w:rsidP="00D43D96">
                  <w:pPr>
                    <w:spacing w:after="0"/>
                  </w:pPr>
                </w:p>
                <w:p w14:paraId="5C4A75FC" w14:textId="77777777" w:rsidR="00307EC9" w:rsidRDefault="00307EC9" w:rsidP="00D43D96">
                  <w:pPr>
                    <w:spacing w:after="0"/>
                    <w:jc w:val="center"/>
                  </w:pPr>
                </w:p>
              </w:tc>
            </w:tr>
            <w:tr w:rsidR="00307EC9" w14:paraId="22C1D226" w14:textId="77777777" w:rsidTr="00C73D1C">
              <w:trPr>
                <w:trHeight w:hRule="exact" w:val="2880"/>
              </w:trPr>
              <w:tc>
                <w:tcPr>
                  <w:tcW w:w="3845" w:type="dxa"/>
                  <w:vAlign w:val="bottom"/>
                </w:tcPr>
                <w:tbl>
                  <w:tblPr>
                    <w:tblW w:w="4455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170"/>
                    <w:gridCol w:w="2256"/>
                  </w:tblGrid>
                  <w:tr w:rsidR="00307EC9" w14:paraId="3B902B9C" w14:textId="77777777" w:rsidTr="00C73D1C">
                    <w:trPr>
                      <w:trHeight w:val="1901"/>
                    </w:trPr>
                    <w:tc>
                      <w:tcPr>
                        <w:tcW w:w="1170" w:type="dxa"/>
                        <w:vAlign w:val="center"/>
                      </w:tcPr>
                      <w:p w14:paraId="3C8C0C24" w14:textId="727C1CF1" w:rsidR="00307EC9" w:rsidRPr="001947E7" w:rsidRDefault="00FB3266" w:rsidP="00D43D96">
                        <w:pPr>
                          <w:pStyle w:val="NoSpacing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anchor distT="0" distB="0" distL="114300" distR="114300" simplePos="0" relativeHeight="251637248" behindDoc="0" locked="0" layoutInCell="1" allowOverlap="1" wp14:anchorId="401F5715" wp14:editId="6C267C05">
                              <wp:simplePos x="0" y="0"/>
                              <wp:positionH relativeFrom="column">
                                <wp:posOffset>83820</wp:posOffset>
                              </wp:positionH>
                              <wp:positionV relativeFrom="paragraph">
                                <wp:posOffset>-509905</wp:posOffset>
                              </wp:positionV>
                              <wp:extent cx="652780" cy="567690"/>
                              <wp:effectExtent l="0" t="0" r="0" b="3810"/>
                              <wp:wrapThrough wrapText="bothSides">
                                <wp:wrapPolygon edited="0">
                                  <wp:start x="0" y="0"/>
                                  <wp:lineTo x="0" y="21020"/>
                                  <wp:lineTo x="20802" y="21020"/>
                                  <wp:lineTo x="20802" y="0"/>
                                  <wp:lineTo x="0" y="0"/>
                                </wp:wrapPolygon>
                              </wp:wrapThrough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2780" cy="56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256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color w:val="852728" w:themeColor="accent2" w:themeShade="BF"/>
                          </w:rPr>
                          <w:alias w:val="Enter Company Name:"/>
                          <w:tag w:val="Enter Company Name:"/>
                          <w:id w:val="-1839532679"/>
                          <w:placeholder>
                            <w:docPart w:val="289B74B32FB5402A864044E9A227E19A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14:paraId="63BAA149" w14:textId="77777777" w:rsidR="00307EC9" w:rsidRPr="0085739F" w:rsidRDefault="0072754E" w:rsidP="00D43D96">
                            <w:pPr>
                              <w:pStyle w:val="Company"/>
                              <w:rPr>
                                <w:color w:val="852728" w:themeColor="accent2" w:themeShade="BF"/>
                              </w:rPr>
                            </w:pPr>
                            <w:r w:rsidRPr="0085739F">
                              <w:rPr>
                                <w:color w:val="852728" w:themeColor="accent2" w:themeShade="BF"/>
                              </w:rPr>
                              <w:t>Upper School Curriculum Summary</w:t>
                            </w:r>
                          </w:p>
                        </w:sdtContent>
                      </w:sdt>
                      <w:p w14:paraId="09CA500E" w14:textId="77777777" w:rsidR="00307EC9" w:rsidRDefault="00FB3266" w:rsidP="00D43D96">
                        <w:pPr>
                          <w:pStyle w:val="ContactInfo"/>
                        </w:pPr>
                        <w:r>
                          <w:t>Thriftwood School</w:t>
                        </w:r>
                      </w:p>
                      <w:p w14:paraId="316DD718" w14:textId="77777777" w:rsidR="00FB3266" w:rsidRDefault="00FB3266" w:rsidP="00D43D96">
                        <w:pPr>
                          <w:pStyle w:val="ContactInfo"/>
                        </w:pPr>
                        <w:r>
                          <w:t>Slades Lane</w:t>
                        </w:r>
                      </w:p>
                      <w:p w14:paraId="5DE17B6C" w14:textId="77777777" w:rsidR="00FB3266" w:rsidRDefault="00FB3266" w:rsidP="00D43D96">
                        <w:pPr>
                          <w:pStyle w:val="ContactInfo"/>
                        </w:pPr>
                        <w:r>
                          <w:t>Galleywood</w:t>
                        </w:r>
                      </w:p>
                      <w:p w14:paraId="2E48D7EB" w14:textId="77777777" w:rsidR="00FB3266" w:rsidRDefault="00FB3266" w:rsidP="00D43D96">
                        <w:pPr>
                          <w:pStyle w:val="ContactInfo"/>
                        </w:pPr>
                        <w:r>
                          <w:t>CM2 8RW</w:t>
                        </w:r>
                      </w:p>
                    </w:tc>
                  </w:tr>
                </w:tbl>
                <w:p w14:paraId="24E5E653" w14:textId="77777777" w:rsidR="00307EC9" w:rsidRDefault="00307EC9" w:rsidP="00D43D96">
                  <w:pPr>
                    <w:spacing w:after="0"/>
                  </w:pPr>
                </w:p>
              </w:tc>
            </w:tr>
          </w:tbl>
          <w:p w14:paraId="00A7C709" w14:textId="77777777" w:rsidR="00307EC9" w:rsidRDefault="00307EC9" w:rsidP="00D43D96">
            <w:pPr>
              <w:spacing w:after="0"/>
            </w:pP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4411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392"/>
            </w:tblGrid>
            <w:tr w:rsidR="00307EC9" w14:paraId="61CE73BF" w14:textId="77777777" w:rsidTr="00C73D1C">
              <w:trPr>
                <w:trHeight w:hRule="exact" w:val="5607"/>
              </w:trPr>
              <w:tc>
                <w:tcPr>
                  <w:tcW w:w="5000" w:type="pct"/>
                </w:tcPr>
                <w:p w14:paraId="3F8B65D5" w14:textId="6A5A7706" w:rsidR="00307EC9" w:rsidRDefault="00C73D1C" w:rsidP="00D43D96">
                  <w:pPr>
                    <w:spacing w:after="0"/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23936" behindDoc="0" locked="0" layoutInCell="1" allowOverlap="1" wp14:anchorId="6291FFF1" wp14:editId="3B45CBAC">
                        <wp:simplePos x="0" y="0"/>
                        <wp:positionH relativeFrom="column">
                          <wp:posOffset>605155</wp:posOffset>
                        </wp:positionH>
                        <wp:positionV relativeFrom="paragraph">
                          <wp:posOffset>81915</wp:posOffset>
                        </wp:positionV>
                        <wp:extent cx="904875" cy="786765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0920"/>
                            <wp:lineTo x="21373" y="20920"/>
                            <wp:lineTo x="21373" y="0"/>
                            <wp:lineTo x="0" y="0"/>
                          </wp:wrapPolygon>
                        </wp:wrapThrough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0560" behindDoc="0" locked="0" layoutInCell="1" allowOverlap="1" wp14:anchorId="525F9AD9" wp14:editId="3232CF7F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1226820</wp:posOffset>
                        </wp:positionV>
                        <wp:extent cx="2204085" cy="1240155"/>
                        <wp:effectExtent l="0" t="0" r="5715" b="0"/>
                        <wp:wrapThrough wrapText="bothSides">
                          <wp:wrapPolygon edited="0">
                            <wp:start x="0" y="0"/>
                            <wp:lineTo x="0" y="21235"/>
                            <wp:lineTo x="21469" y="21235"/>
                            <wp:lineTo x="21469" y="0"/>
                            <wp:lineTo x="0" y="0"/>
                          </wp:wrapPolygon>
                        </wp:wrapThrough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eagle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4085" cy="1240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703D9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3872" behindDoc="0" locked="0" layoutInCell="1" allowOverlap="1" wp14:anchorId="34A7EF5C" wp14:editId="399E4E4E">
                        <wp:simplePos x="0" y="0"/>
                        <wp:positionH relativeFrom="column">
                          <wp:posOffset>238760</wp:posOffset>
                        </wp:positionH>
                        <wp:positionV relativeFrom="paragraph">
                          <wp:posOffset>2466340</wp:posOffset>
                        </wp:positionV>
                        <wp:extent cx="2198370" cy="1466215"/>
                        <wp:effectExtent l="0" t="0" r="0" b="635"/>
                        <wp:wrapThrough wrapText="bothSides">
                          <wp:wrapPolygon edited="0">
                            <wp:start x="0" y="0"/>
                            <wp:lineTo x="0" y="21329"/>
                            <wp:lineTo x="21338" y="21329"/>
                            <wp:lineTo x="21338" y="0"/>
                            <wp:lineTo x="0" y="0"/>
                          </wp:wrapPolygon>
                        </wp:wrapThrough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kestrel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8370" cy="146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7EC9" w14:paraId="24A2DCAA" w14:textId="77777777" w:rsidTr="00C73D1C">
              <w:trPr>
                <w:trHeight w:hRule="exact" w:val="350"/>
              </w:trPr>
              <w:tc>
                <w:tcPr>
                  <w:tcW w:w="5000" w:type="pct"/>
                </w:tcPr>
                <w:p w14:paraId="483B43BF" w14:textId="77777777" w:rsidR="00307EC9" w:rsidRDefault="00307EC9" w:rsidP="00D43D96">
                  <w:pPr>
                    <w:spacing w:after="0"/>
                  </w:pPr>
                </w:p>
              </w:tc>
            </w:tr>
            <w:tr w:rsidR="00307EC9" w14:paraId="4C538643" w14:textId="77777777" w:rsidTr="00C73D1C">
              <w:trPr>
                <w:trHeight w:hRule="exact" w:val="3154"/>
              </w:trPr>
              <w:sdt>
                <w:sdtPr>
                  <w:rPr>
                    <w:sz w:val="44"/>
                    <w:szCs w:val="44"/>
                  </w:rPr>
                  <w:alias w:val="Enter Company Name:"/>
                  <w:tag w:val="Enter Company Name:"/>
                  <w:id w:val="-2083982577"/>
                  <w:placeholder>
                    <w:docPart w:val="0827A4974E5C4C709B827D5542D5D8D7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852728" w:themeFill="accent2" w:themeFillShade="BF"/>
                    </w:tcPr>
                    <w:p w14:paraId="16F83D47" w14:textId="77777777" w:rsidR="00307EC9" w:rsidRDefault="0072754E" w:rsidP="00C73D1C">
                      <w:pPr>
                        <w:pStyle w:val="Title"/>
                        <w:jc w:val="center"/>
                      </w:pPr>
                      <w:r w:rsidRPr="00C73D1C">
                        <w:rPr>
                          <w:sz w:val="44"/>
                          <w:szCs w:val="44"/>
                        </w:rPr>
                        <w:t>Upper School Curriculum Summary</w:t>
                      </w:r>
                    </w:p>
                  </w:tc>
                </w:sdtContent>
              </w:sdt>
            </w:tr>
            <w:tr w:rsidR="00307EC9" w14:paraId="6B934B4D" w14:textId="77777777" w:rsidTr="00C73D1C">
              <w:trPr>
                <w:trHeight w:hRule="exact" w:val="1401"/>
              </w:trPr>
              <w:tc>
                <w:tcPr>
                  <w:tcW w:w="5000" w:type="pct"/>
                  <w:shd w:val="clear" w:color="auto" w:fill="852728" w:themeFill="accent2" w:themeFillShade="BF"/>
                  <w:vAlign w:val="bottom"/>
                </w:tcPr>
                <w:p w14:paraId="3B529E65" w14:textId="33EF06F3" w:rsidR="00307EC9" w:rsidRDefault="00A5498B" w:rsidP="00A5498B">
                  <w:pPr>
                    <w:pStyle w:val="Subtitle"/>
                    <w:spacing w:after="0"/>
                    <w:jc w:val="center"/>
                  </w:pPr>
                  <w:r>
                    <w:t xml:space="preserve">SUMMER </w:t>
                  </w:r>
                  <w:r w:rsidR="00921E84">
                    <w:t xml:space="preserve"> 20</w:t>
                  </w:r>
                  <w:r>
                    <w:t>21</w:t>
                  </w:r>
                </w:p>
              </w:tc>
            </w:tr>
          </w:tbl>
          <w:p w14:paraId="0CBCB52C" w14:textId="77777777" w:rsidR="00307EC9" w:rsidRDefault="00307EC9" w:rsidP="00D43D96">
            <w:pPr>
              <w:spacing w:after="0"/>
            </w:pPr>
          </w:p>
        </w:tc>
      </w:tr>
      <w:tr w:rsidR="00307EC9" w14:paraId="458BF071" w14:textId="77777777" w:rsidTr="00F703D9">
        <w:trPr>
          <w:jc w:val="center"/>
        </w:trPr>
        <w:tc>
          <w:tcPr>
            <w:tcW w:w="4423" w:type="dxa"/>
            <w:tcMar>
              <w:right w:w="720" w:type="dxa"/>
            </w:tcMar>
          </w:tcPr>
          <w:p w14:paraId="64A73D4F" w14:textId="1A050C2C" w:rsidR="007F28A0" w:rsidRDefault="007F28A0" w:rsidP="00D02F99"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4154CD75" wp14:editId="2D0D298A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219075</wp:posOffset>
                  </wp:positionV>
                  <wp:extent cx="1289685" cy="1630680"/>
                  <wp:effectExtent l="0" t="0" r="5715" b="7620"/>
                  <wp:wrapThrough wrapText="bothSides">
                    <wp:wrapPolygon edited="0">
                      <wp:start x="0" y="0"/>
                      <wp:lineTo x="0" y="21449"/>
                      <wp:lineTo x="21377" y="21449"/>
                      <wp:lineTo x="21377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imal farm illlustrated.jf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7424" behindDoc="0" locked="0" layoutInCell="1" allowOverlap="1" wp14:anchorId="3ACE0FE0" wp14:editId="6D39DFFA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171450</wp:posOffset>
                  </wp:positionV>
                  <wp:extent cx="1152525" cy="1724025"/>
                  <wp:effectExtent l="0" t="0" r="9525" b="9525"/>
                  <wp:wrapThrough wrapText="bothSides">
                    <wp:wrapPolygon edited="0">
                      <wp:start x="0" y="0"/>
                      <wp:lineTo x="0" y="21481"/>
                      <wp:lineTo x="21421" y="21481"/>
                      <wp:lineTo x="21421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nimal farm cov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266">
              <w:t xml:space="preserve"> </w:t>
            </w:r>
          </w:p>
          <w:p w14:paraId="41696D9F" w14:textId="3863B86F" w:rsidR="00D02F99" w:rsidRDefault="00FB3266" w:rsidP="00D02F99">
            <w:r>
              <w:t xml:space="preserve">Our Literacy text this term. </w:t>
            </w:r>
          </w:p>
          <w:p w14:paraId="0234F921" w14:textId="7CA34739" w:rsidR="00D02F99" w:rsidRPr="004D29DF" w:rsidRDefault="00FB3266" w:rsidP="00D02F99">
            <w:pPr>
              <w:spacing w:line="240" w:lineRule="auto"/>
              <w:rPr>
                <w:rFonts w:ascii="Calibri" w:hAnsi="Calibri"/>
                <w:b/>
                <w:i/>
              </w:rPr>
            </w:pPr>
            <w:r w:rsidRPr="004D29DF">
              <w:rPr>
                <w:b/>
                <w:i/>
                <w:color w:val="C00000"/>
                <w:sz w:val="40"/>
                <w:szCs w:val="40"/>
              </w:rPr>
              <w:t>Literacy</w:t>
            </w:r>
            <w:r w:rsidRPr="004D29DF">
              <w:rPr>
                <w:b/>
                <w:i/>
                <w:sz w:val="40"/>
                <w:szCs w:val="40"/>
              </w:rPr>
              <w:t xml:space="preserve"> </w:t>
            </w:r>
          </w:p>
          <w:p w14:paraId="2ADF26D6" w14:textId="77777777" w:rsidR="004D29DF" w:rsidRPr="007F28A0" w:rsidRDefault="00D43D96" w:rsidP="004D29DF">
            <w:pPr>
              <w:spacing w:after="0" w:line="240" w:lineRule="auto"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 xml:space="preserve">This term we will be reading and </w:t>
            </w:r>
            <w:r w:rsidR="00CA2CD4" w:rsidRPr="007F28A0">
              <w:rPr>
                <w:sz w:val="24"/>
                <w:szCs w:val="24"/>
              </w:rPr>
              <w:t>discussing</w:t>
            </w:r>
            <w:r w:rsidR="00D02F99" w:rsidRPr="007F28A0">
              <w:rPr>
                <w:sz w:val="24"/>
                <w:szCs w:val="24"/>
              </w:rPr>
              <w:t xml:space="preserve"> </w:t>
            </w:r>
            <w:r w:rsidR="00541B48" w:rsidRPr="007F28A0">
              <w:rPr>
                <w:sz w:val="24"/>
                <w:szCs w:val="24"/>
              </w:rPr>
              <w:t>‘Animal Farm’</w:t>
            </w:r>
            <w:r w:rsidR="00D02F99" w:rsidRPr="007F28A0">
              <w:rPr>
                <w:sz w:val="24"/>
                <w:szCs w:val="24"/>
              </w:rPr>
              <w:t xml:space="preserve"> by </w:t>
            </w:r>
            <w:r w:rsidR="00541B48" w:rsidRPr="007F28A0">
              <w:rPr>
                <w:sz w:val="24"/>
                <w:szCs w:val="24"/>
              </w:rPr>
              <w:t>George Orwell</w:t>
            </w:r>
            <w:r w:rsidR="00D02F99" w:rsidRPr="007F28A0">
              <w:rPr>
                <w:sz w:val="24"/>
                <w:szCs w:val="24"/>
              </w:rPr>
              <w:t xml:space="preserve">. The book and the film will </w:t>
            </w:r>
            <w:r w:rsidR="00CA2CD4" w:rsidRPr="007F28A0">
              <w:rPr>
                <w:sz w:val="24"/>
                <w:szCs w:val="24"/>
              </w:rPr>
              <w:t>both</w:t>
            </w:r>
            <w:r w:rsidR="00D02F99" w:rsidRPr="007F28A0">
              <w:rPr>
                <w:sz w:val="24"/>
                <w:szCs w:val="24"/>
              </w:rPr>
              <w:t xml:space="preserve"> </w:t>
            </w:r>
            <w:r w:rsidR="00CA2CD4" w:rsidRPr="007F28A0">
              <w:rPr>
                <w:sz w:val="24"/>
                <w:szCs w:val="24"/>
              </w:rPr>
              <w:t xml:space="preserve">be </w:t>
            </w:r>
            <w:r w:rsidR="00D02F99" w:rsidRPr="007F28A0">
              <w:rPr>
                <w:sz w:val="24"/>
                <w:szCs w:val="24"/>
              </w:rPr>
              <w:t xml:space="preserve">used to </w:t>
            </w:r>
            <w:r w:rsidRPr="007F28A0">
              <w:rPr>
                <w:sz w:val="24"/>
                <w:szCs w:val="24"/>
              </w:rPr>
              <w:t>explor</w:t>
            </w:r>
            <w:r w:rsidR="00D02F99" w:rsidRPr="007F28A0">
              <w:rPr>
                <w:sz w:val="24"/>
                <w:szCs w:val="24"/>
              </w:rPr>
              <w:t>e</w:t>
            </w:r>
            <w:r w:rsidR="00881AB3" w:rsidRPr="007F28A0">
              <w:rPr>
                <w:sz w:val="24"/>
                <w:szCs w:val="24"/>
              </w:rPr>
              <w:t xml:space="preserve"> the </w:t>
            </w:r>
            <w:r w:rsidR="00541B48" w:rsidRPr="007F28A0">
              <w:rPr>
                <w:sz w:val="24"/>
                <w:szCs w:val="24"/>
              </w:rPr>
              <w:t>themes of equality</w:t>
            </w:r>
            <w:r w:rsidR="00881AB3" w:rsidRPr="007F28A0">
              <w:rPr>
                <w:sz w:val="24"/>
                <w:szCs w:val="24"/>
              </w:rPr>
              <w:t>.</w:t>
            </w:r>
            <w:r w:rsidR="00067AD2" w:rsidRPr="007F28A0">
              <w:rPr>
                <w:sz w:val="24"/>
                <w:szCs w:val="24"/>
              </w:rPr>
              <w:t xml:space="preserve"> </w:t>
            </w:r>
          </w:p>
          <w:p w14:paraId="05AF2542" w14:textId="77777777" w:rsidR="004D29DF" w:rsidRPr="007F28A0" w:rsidRDefault="004D29DF" w:rsidP="004D29DF">
            <w:pPr>
              <w:spacing w:after="0" w:line="240" w:lineRule="auto"/>
              <w:rPr>
                <w:sz w:val="24"/>
                <w:szCs w:val="24"/>
              </w:rPr>
            </w:pPr>
          </w:p>
          <w:p w14:paraId="71373CF6" w14:textId="44BC44FB" w:rsidR="00307EC9" w:rsidRPr="007014C5" w:rsidRDefault="00FB3266" w:rsidP="004D29DF">
            <w:pPr>
              <w:spacing w:after="0" w:line="240" w:lineRule="auto"/>
            </w:pPr>
            <w:r w:rsidRPr="007F28A0">
              <w:rPr>
                <w:sz w:val="24"/>
                <w:szCs w:val="24"/>
              </w:rPr>
              <w:t xml:space="preserve">Students </w:t>
            </w:r>
            <w:r w:rsidR="00541B48" w:rsidRPr="007F28A0">
              <w:rPr>
                <w:sz w:val="24"/>
                <w:szCs w:val="24"/>
              </w:rPr>
              <w:t xml:space="preserve">will access the original text, an adapted text and </w:t>
            </w:r>
            <w:r w:rsidR="005B1D9B" w:rsidRPr="007F28A0">
              <w:rPr>
                <w:sz w:val="24"/>
                <w:szCs w:val="24"/>
              </w:rPr>
              <w:t>watch the film to</w:t>
            </w:r>
            <w:r w:rsidR="00541B48" w:rsidRPr="007F28A0">
              <w:rPr>
                <w:sz w:val="24"/>
                <w:szCs w:val="24"/>
              </w:rPr>
              <w:t xml:space="preserve"> understand the perspectives of each character and to reflect on their own thoughts and opinions within our society. Through pre-teaching of vocabulary and discussion </w:t>
            </w:r>
            <w:r w:rsidR="00CA2CD4" w:rsidRPr="007F28A0">
              <w:rPr>
                <w:sz w:val="24"/>
                <w:szCs w:val="24"/>
              </w:rPr>
              <w:t xml:space="preserve">they will </w:t>
            </w:r>
            <w:r w:rsidR="00541B48" w:rsidRPr="007F28A0">
              <w:rPr>
                <w:sz w:val="24"/>
                <w:szCs w:val="24"/>
              </w:rPr>
              <w:t>develop greater comprehension.  They will also use ‘</w:t>
            </w:r>
            <w:r w:rsidR="00CA2CD4" w:rsidRPr="007F28A0">
              <w:rPr>
                <w:i/>
                <w:sz w:val="24"/>
                <w:szCs w:val="24"/>
              </w:rPr>
              <w:t>Colourful S</w:t>
            </w:r>
            <w:r w:rsidR="00541B48" w:rsidRPr="007F28A0">
              <w:rPr>
                <w:i/>
                <w:sz w:val="24"/>
                <w:szCs w:val="24"/>
              </w:rPr>
              <w:t>emantics’</w:t>
            </w:r>
            <w:r w:rsidR="00541B48" w:rsidRPr="007F28A0">
              <w:rPr>
                <w:sz w:val="24"/>
                <w:szCs w:val="24"/>
              </w:rPr>
              <w:t xml:space="preserve"> as a tool to improve writing and reading skills. Spelling, </w:t>
            </w:r>
            <w:r w:rsidR="00D02F99" w:rsidRPr="007F28A0">
              <w:rPr>
                <w:sz w:val="24"/>
                <w:szCs w:val="24"/>
              </w:rPr>
              <w:t xml:space="preserve">phonics </w:t>
            </w:r>
            <w:r w:rsidR="00541B48" w:rsidRPr="007F28A0">
              <w:rPr>
                <w:sz w:val="24"/>
                <w:szCs w:val="24"/>
              </w:rPr>
              <w:t xml:space="preserve">and handwriting </w:t>
            </w:r>
            <w:r w:rsidR="00D02F99" w:rsidRPr="007F28A0">
              <w:rPr>
                <w:sz w:val="24"/>
                <w:szCs w:val="24"/>
              </w:rPr>
              <w:t xml:space="preserve">will </w:t>
            </w:r>
            <w:r w:rsidR="00541B48" w:rsidRPr="007F28A0">
              <w:rPr>
                <w:sz w:val="24"/>
                <w:szCs w:val="24"/>
              </w:rPr>
              <w:t>continue to be taught in</w:t>
            </w:r>
            <w:r w:rsidR="00CA2CD4" w:rsidRPr="007F28A0">
              <w:rPr>
                <w:sz w:val="24"/>
                <w:szCs w:val="24"/>
              </w:rPr>
              <w:t xml:space="preserve"> </w:t>
            </w:r>
            <w:r w:rsidR="00541B48" w:rsidRPr="007F28A0">
              <w:rPr>
                <w:sz w:val="24"/>
                <w:szCs w:val="24"/>
              </w:rPr>
              <w:t>small groups.</w:t>
            </w:r>
            <w:r w:rsidR="00541B48">
              <w:t xml:space="preserve"> 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6F2A9F87" w14:textId="77777777" w:rsidR="00307EC9" w:rsidRPr="004D29DF" w:rsidRDefault="007B18B8" w:rsidP="009210AA">
            <w:pPr>
              <w:pStyle w:val="Heading2"/>
              <w:spacing w:before="200" w:after="0"/>
              <w:rPr>
                <w:rStyle w:val="Heading2Char"/>
                <w:rFonts w:asciiTheme="minorHAnsi" w:hAnsiTheme="minorHAnsi"/>
                <w:bCs/>
                <w:i/>
                <w:color w:val="C00000"/>
                <w:sz w:val="40"/>
                <w:szCs w:val="40"/>
              </w:rPr>
            </w:pPr>
            <w:r w:rsidRPr="004D29DF">
              <w:rPr>
                <w:rFonts w:asciiTheme="minorHAnsi" w:hAnsiTheme="minorHAnsi"/>
                <w:i/>
                <w:color w:val="C00000"/>
                <w:sz w:val="40"/>
                <w:szCs w:val="40"/>
              </w:rPr>
              <w:t>Numeracy</w:t>
            </w:r>
          </w:p>
          <w:p w14:paraId="21986C19" w14:textId="5E8B3972" w:rsidR="00881AB3" w:rsidRPr="007F28A0" w:rsidRDefault="00954B8E" w:rsidP="004D29DF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 xml:space="preserve">We will </w:t>
            </w:r>
            <w:r w:rsidR="009210AA" w:rsidRPr="007F28A0">
              <w:rPr>
                <w:sz w:val="24"/>
                <w:szCs w:val="24"/>
              </w:rPr>
              <w:t>work</w:t>
            </w:r>
            <w:r w:rsidRPr="007F28A0">
              <w:rPr>
                <w:sz w:val="24"/>
                <w:szCs w:val="24"/>
              </w:rPr>
              <w:t xml:space="preserve"> on </w:t>
            </w:r>
            <w:r w:rsidR="00AD59D7" w:rsidRPr="007F28A0">
              <w:rPr>
                <w:sz w:val="24"/>
                <w:szCs w:val="24"/>
              </w:rPr>
              <w:t xml:space="preserve">building </w:t>
            </w:r>
            <w:r w:rsidR="00541B48" w:rsidRPr="007F28A0">
              <w:rPr>
                <w:sz w:val="24"/>
                <w:szCs w:val="24"/>
              </w:rPr>
              <w:t xml:space="preserve">pupils’ capability to </w:t>
            </w:r>
            <w:r w:rsidR="008D4190" w:rsidRPr="007F28A0">
              <w:rPr>
                <w:sz w:val="24"/>
                <w:szCs w:val="24"/>
              </w:rPr>
              <w:t>apply</w:t>
            </w:r>
            <w:r w:rsidR="00881AB3" w:rsidRPr="007F28A0">
              <w:rPr>
                <w:sz w:val="24"/>
                <w:szCs w:val="24"/>
              </w:rPr>
              <w:t xml:space="preserve"> mathematical skills to </w:t>
            </w:r>
            <w:r w:rsidR="00B76DDC" w:rsidRPr="007F28A0">
              <w:rPr>
                <w:sz w:val="24"/>
                <w:szCs w:val="24"/>
              </w:rPr>
              <w:t xml:space="preserve">real life tasks such as </w:t>
            </w:r>
            <w:r w:rsidR="00AD59D7" w:rsidRPr="007F28A0">
              <w:rPr>
                <w:sz w:val="24"/>
                <w:szCs w:val="24"/>
              </w:rPr>
              <w:t xml:space="preserve">time, money, estimating and measuring. </w:t>
            </w:r>
            <w:r w:rsidR="00B76DDC" w:rsidRPr="007F28A0">
              <w:rPr>
                <w:sz w:val="24"/>
                <w:szCs w:val="24"/>
              </w:rPr>
              <w:t xml:space="preserve">  Quick recall of number facts will support</w:t>
            </w:r>
            <w:r w:rsidR="00AD59D7" w:rsidRPr="007F28A0">
              <w:rPr>
                <w:sz w:val="24"/>
                <w:szCs w:val="24"/>
              </w:rPr>
              <w:t xml:space="preserve"> their ability to use calculations and written methods effectively.   </w:t>
            </w:r>
            <w:r w:rsidR="00B76DDC" w:rsidRPr="007F28A0">
              <w:rPr>
                <w:sz w:val="24"/>
                <w:szCs w:val="24"/>
              </w:rPr>
              <w:t xml:space="preserve">  </w:t>
            </w:r>
          </w:p>
          <w:p w14:paraId="6E53E963" w14:textId="1E27ADFF" w:rsidR="009210AA" w:rsidRPr="00FD4196" w:rsidRDefault="007F28A0" w:rsidP="00FD4196">
            <w:pPr>
              <w:spacing w:after="0"/>
            </w:pPr>
            <w:r>
              <w:rPr>
                <w:noProof/>
                <w:color w:val="C00000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8448" behindDoc="0" locked="0" layoutInCell="1" allowOverlap="1" wp14:anchorId="551CB45E" wp14:editId="0A8E3C2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153035</wp:posOffset>
                  </wp:positionV>
                  <wp:extent cx="2047875" cy="1645920"/>
                  <wp:effectExtent l="0" t="0" r="9525" b="0"/>
                  <wp:wrapThrough wrapText="bothSides">
                    <wp:wrapPolygon edited="0">
                      <wp:start x="0" y="0"/>
                      <wp:lineTo x="0" y="21250"/>
                      <wp:lineTo x="21500" y="21250"/>
                      <wp:lineTo x="2150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lock maths.jf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E014DD" w14:textId="77777777" w:rsidR="00CA2CD4" w:rsidRPr="004D29DF" w:rsidRDefault="00CA2CD4" w:rsidP="00FD4196">
            <w:pPr>
              <w:spacing w:after="0" w:line="240" w:lineRule="auto"/>
              <w:contextualSpacing/>
              <w:rPr>
                <w:b/>
                <w:color w:val="002060"/>
                <w:sz w:val="24"/>
                <w:szCs w:val="24"/>
              </w:rPr>
            </w:pPr>
            <w:r w:rsidRPr="004D29DF">
              <w:rPr>
                <w:b/>
                <w:color w:val="002060"/>
                <w:sz w:val="24"/>
                <w:szCs w:val="24"/>
              </w:rPr>
              <w:t>PSHCE</w:t>
            </w:r>
          </w:p>
          <w:p w14:paraId="03C8BD16" w14:textId="739799F5" w:rsidR="00FD4196" w:rsidRPr="007F28A0" w:rsidRDefault="004D29DF" w:rsidP="007F28A0">
            <w:pPr>
              <w:spacing w:after="0" w:line="240" w:lineRule="auto"/>
              <w:contextualSpacing/>
              <w:rPr>
                <w:color w:val="002060"/>
                <w:sz w:val="24"/>
                <w:szCs w:val="24"/>
              </w:rPr>
            </w:pPr>
            <w:r w:rsidRPr="004D29DF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1520" behindDoc="0" locked="0" layoutInCell="1" allowOverlap="1" wp14:anchorId="58331EB8" wp14:editId="2FEAD30B">
                      <wp:simplePos x="0" y="0"/>
                      <wp:positionH relativeFrom="column">
                        <wp:posOffset>-162560</wp:posOffset>
                      </wp:positionH>
                      <wp:positionV relativeFrom="paragraph">
                        <wp:posOffset>1702435</wp:posOffset>
                      </wp:positionV>
                      <wp:extent cx="2838450" cy="8382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E9A7F" w14:textId="606E0064" w:rsidR="00FD4196" w:rsidRPr="00FD4196" w:rsidRDefault="00FD4196" w:rsidP="00FD4196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D4196">
                                    <w:rPr>
                                      <w:rFonts w:ascii="Garamond" w:hAnsi="Garamond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Covid</w:t>
                                  </w:r>
                                  <w:proofErr w:type="spellEnd"/>
                                  <w:r w:rsidRPr="00FD4196">
                                    <w:rPr>
                                      <w:rFonts w:ascii="Garamond" w:hAnsi="Garamond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protective measures will remain in place: hand-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washing, sanitizing, social distancing, </w:t>
                                  </w:r>
                                  <w:r w:rsidRPr="00FD4196">
                                    <w:rPr>
                                      <w:rFonts w:ascii="Garamond" w:hAnsi="Garamond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fresh air and twice weekly lateral flow testing at home.  </w:t>
                                  </w:r>
                                </w:p>
                                <w:p w14:paraId="3CB6ED70" w14:textId="70B38180" w:rsidR="00FD4196" w:rsidRDefault="00FD419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331E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2.8pt;margin-top:134.05pt;width:223.5pt;height:66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">
                      <v:textbox>
                        <w:txbxContent>
                          <w:p w14:paraId="057E9A7F" w14:textId="606E0064" w:rsidR="00FD4196" w:rsidRPr="00FD4196" w:rsidRDefault="00FD4196" w:rsidP="00FD4196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4196">
                              <w:rPr>
                                <w:rFonts w:ascii="Garamond" w:hAnsi="Garamon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Covid</w:t>
                            </w:r>
                            <w:proofErr w:type="spellEnd"/>
                            <w:r w:rsidRPr="00FD4196">
                              <w:rPr>
                                <w:rFonts w:ascii="Garamond" w:hAnsi="Garamond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protective measures will remain in place: hand-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washing, sanitizing, social distancing, </w:t>
                            </w:r>
                            <w:r w:rsidRPr="00FD4196">
                              <w:rPr>
                                <w:rFonts w:ascii="Garamond" w:hAnsi="Garamond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fresh air and twice weekly lateral flow testing at home.  </w:t>
                            </w:r>
                          </w:p>
                          <w:p w14:paraId="3CB6ED70" w14:textId="70B38180" w:rsidR="00FD4196" w:rsidRDefault="00FD419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A2CD4" w:rsidRPr="004D29DF">
              <w:rPr>
                <w:color w:val="002060"/>
                <w:sz w:val="24"/>
                <w:szCs w:val="24"/>
              </w:rPr>
              <w:t>Sex and Relationships will be taught during this term. The focus will be on raising awareness of bodily changes and functions in relation to puberty and adulthood.  Forming healthy relationship</w:t>
            </w:r>
            <w:r w:rsidR="0041326B" w:rsidRPr="004D29DF">
              <w:rPr>
                <w:color w:val="002060"/>
                <w:sz w:val="24"/>
                <w:szCs w:val="24"/>
              </w:rPr>
              <w:t xml:space="preserve">s, safety and consent will </w:t>
            </w:r>
            <w:r w:rsidR="00CA2CD4" w:rsidRPr="004D29DF">
              <w:rPr>
                <w:color w:val="002060"/>
                <w:sz w:val="24"/>
                <w:szCs w:val="24"/>
              </w:rPr>
              <w:t xml:space="preserve">all </w:t>
            </w:r>
            <w:r w:rsidR="0041326B" w:rsidRPr="004D29DF">
              <w:rPr>
                <w:color w:val="002060"/>
                <w:sz w:val="24"/>
                <w:szCs w:val="24"/>
              </w:rPr>
              <w:t>be</w:t>
            </w:r>
            <w:r w:rsidR="00CA2CD4" w:rsidRPr="004D29DF">
              <w:rPr>
                <w:color w:val="002060"/>
                <w:sz w:val="24"/>
                <w:szCs w:val="24"/>
              </w:rPr>
              <w:t xml:space="preserve"> an important part of the learning as well as information about contraception. </w:t>
            </w:r>
          </w:p>
        </w:tc>
        <w:tc>
          <w:tcPr>
            <w:tcW w:w="4565" w:type="dxa"/>
            <w:tcMar>
              <w:left w:w="720" w:type="dxa"/>
            </w:tcMar>
          </w:tcPr>
          <w:p w14:paraId="0818B185" w14:textId="77777777" w:rsidR="004D29DF" w:rsidRDefault="00D53916" w:rsidP="004D29DF">
            <w:pPr>
              <w:spacing w:after="0"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2544" behindDoc="0" locked="0" layoutInCell="1" allowOverlap="1" wp14:anchorId="5D37357D" wp14:editId="32046E3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114300</wp:posOffset>
                  </wp:positionV>
                  <wp:extent cx="2185670" cy="1457325"/>
                  <wp:effectExtent l="0" t="0" r="5080" b="9525"/>
                  <wp:wrapThrough wrapText="bothSides">
                    <wp:wrapPolygon edited="0">
                      <wp:start x="0" y="0"/>
                      <wp:lineTo x="0" y="21459"/>
                      <wp:lineTo x="21462" y="21459"/>
                      <wp:lineTo x="21462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qualit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59D7" w:rsidRPr="00D53916">
              <w:rPr>
                <w:b/>
                <w:color w:val="C00000"/>
                <w:sz w:val="24"/>
                <w:szCs w:val="24"/>
              </w:rPr>
              <w:t xml:space="preserve">TOPIC </w:t>
            </w:r>
          </w:p>
          <w:p w14:paraId="71266042" w14:textId="1F4729BB" w:rsidR="00D53916" w:rsidRPr="007F28A0" w:rsidRDefault="00AD59D7" w:rsidP="004D29DF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F28A0">
              <w:rPr>
                <w:color w:val="auto"/>
                <w:sz w:val="24"/>
                <w:szCs w:val="24"/>
              </w:rPr>
              <w:t>Pupils will work in small groups on the themes of Equality</w:t>
            </w:r>
            <w:r w:rsidR="00FD4196" w:rsidRPr="007F28A0">
              <w:rPr>
                <w:color w:val="auto"/>
                <w:sz w:val="24"/>
                <w:szCs w:val="24"/>
              </w:rPr>
              <w:t>,</w:t>
            </w:r>
            <w:r w:rsidRPr="007F28A0">
              <w:rPr>
                <w:color w:val="auto"/>
                <w:sz w:val="24"/>
                <w:szCs w:val="24"/>
              </w:rPr>
              <w:t xml:space="preserve"> Diversity and Justice. They will explore current perceptions and trends as well as considering stereotyping and prejudice.</w:t>
            </w:r>
            <w:r w:rsidR="00FD4196" w:rsidRPr="007F28A0">
              <w:rPr>
                <w:color w:val="auto"/>
                <w:sz w:val="24"/>
                <w:szCs w:val="24"/>
              </w:rPr>
              <w:t xml:space="preserve"> They will identify positive role models.  </w:t>
            </w:r>
            <w:r w:rsidRPr="007F28A0">
              <w:rPr>
                <w:color w:val="auto"/>
                <w:sz w:val="24"/>
                <w:szCs w:val="24"/>
              </w:rPr>
              <w:t xml:space="preserve">  </w:t>
            </w:r>
          </w:p>
          <w:p w14:paraId="3515C588" w14:textId="77777777" w:rsidR="004D29DF" w:rsidRDefault="004D29DF" w:rsidP="00D53916">
            <w:pPr>
              <w:pStyle w:val="Caption"/>
              <w:spacing w:after="0"/>
              <w:rPr>
                <w:b/>
                <w:color w:val="C00000"/>
              </w:rPr>
            </w:pPr>
          </w:p>
          <w:p w14:paraId="61C75BFB" w14:textId="5A48C761" w:rsidR="00307EC9" w:rsidRPr="00D53916" w:rsidRDefault="000823D3" w:rsidP="00D53916">
            <w:pPr>
              <w:pStyle w:val="Caption"/>
              <w:spacing w:after="0"/>
              <w:rPr>
                <w:b/>
                <w:color w:val="FF0000"/>
                <w:sz w:val="24"/>
                <w:szCs w:val="24"/>
              </w:rPr>
            </w:pPr>
            <w:r w:rsidRPr="00D53916">
              <w:rPr>
                <w:b/>
                <w:color w:val="C00000"/>
              </w:rPr>
              <w:t>KEY SKILLS</w:t>
            </w:r>
          </w:p>
          <w:p w14:paraId="47A73BFA" w14:textId="733297EF" w:rsidR="00F703D9" w:rsidRPr="007F28A0" w:rsidRDefault="000823D3" w:rsidP="004D29DF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F28A0">
              <w:rPr>
                <w:sz w:val="24"/>
                <w:szCs w:val="24"/>
              </w:rPr>
              <w:t xml:space="preserve">We are </w:t>
            </w:r>
            <w:r w:rsidR="00AD59D7" w:rsidRPr="007F28A0">
              <w:rPr>
                <w:sz w:val="24"/>
                <w:szCs w:val="24"/>
              </w:rPr>
              <w:t xml:space="preserve">continuing to </w:t>
            </w:r>
            <w:r w:rsidRPr="007F28A0">
              <w:rPr>
                <w:sz w:val="24"/>
                <w:szCs w:val="24"/>
              </w:rPr>
              <w:t>work towards all students gaining as many key skills as possib</w:t>
            </w:r>
            <w:r w:rsidR="00954B8E" w:rsidRPr="007F28A0">
              <w:rPr>
                <w:sz w:val="24"/>
                <w:szCs w:val="24"/>
              </w:rPr>
              <w:t xml:space="preserve">le in preparation for </w:t>
            </w:r>
            <w:r w:rsidR="002B1A81" w:rsidRPr="007F28A0">
              <w:rPr>
                <w:sz w:val="24"/>
                <w:szCs w:val="24"/>
              </w:rPr>
              <w:t>adult life,</w:t>
            </w:r>
            <w:r w:rsidR="00954B8E" w:rsidRPr="007F28A0">
              <w:rPr>
                <w:sz w:val="24"/>
                <w:szCs w:val="24"/>
              </w:rPr>
              <w:t xml:space="preserve"> developing greater independence and organization.</w:t>
            </w:r>
            <w:r w:rsidR="002B1A81" w:rsidRPr="007F28A0">
              <w:rPr>
                <w:sz w:val="24"/>
                <w:szCs w:val="24"/>
              </w:rPr>
              <w:t xml:space="preserve"> </w:t>
            </w:r>
            <w:r w:rsidRPr="007F28A0">
              <w:rPr>
                <w:sz w:val="24"/>
                <w:szCs w:val="24"/>
              </w:rPr>
              <w:t>Your help in supporting the work we are doing in school will be vital to your child’s success</w:t>
            </w:r>
            <w:r w:rsidR="00F703D9" w:rsidRPr="007F28A0">
              <w:rPr>
                <w:sz w:val="24"/>
                <w:szCs w:val="24"/>
              </w:rPr>
              <w:t>, so homework is:</w:t>
            </w:r>
          </w:p>
          <w:p w14:paraId="540F49C3" w14:textId="3F68F9D5" w:rsidR="00F703D9" w:rsidRPr="00F703D9" w:rsidRDefault="00F703D9" w:rsidP="00F703D9">
            <w:pPr>
              <w:pStyle w:val="ListParagraph"/>
              <w:numPr>
                <w:ilvl w:val="0"/>
                <w:numId w:val="16"/>
              </w:numPr>
            </w:pPr>
            <w:r w:rsidRPr="00F703D9">
              <w:t xml:space="preserve">key </w:t>
            </w:r>
            <w:r w:rsidR="000823D3" w:rsidRPr="00F703D9">
              <w:t xml:space="preserve">skills </w:t>
            </w:r>
          </w:p>
          <w:p w14:paraId="7AE468C5" w14:textId="68FF79CB" w:rsidR="009718AC" w:rsidRDefault="00F703D9" w:rsidP="00AD59D7">
            <w:pPr>
              <w:pStyle w:val="ListParagraph"/>
              <w:numPr>
                <w:ilvl w:val="0"/>
                <w:numId w:val="16"/>
              </w:numPr>
            </w:pPr>
            <w:r w:rsidRPr="00F703D9">
              <w:t xml:space="preserve">spelling </w:t>
            </w:r>
            <w:r w:rsidR="00AD59D7">
              <w:t>and reading at home</w:t>
            </w:r>
          </w:p>
          <w:p w14:paraId="1E97AC6D" w14:textId="77777777" w:rsidR="00AD59D7" w:rsidRDefault="00AD59D7" w:rsidP="00F703D9">
            <w:pPr>
              <w:pStyle w:val="ListParagraph"/>
              <w:numPr>
                <w:ilvl w:val="0"/>
                <w:numId w:val="16"/>
              </w:numPr>
            </w:pPr>
            <w:r>
              <w:t>making their own lunches or snacks or tea</w:t>
            </w:r>
          </w:p>
          <w:p w14:paraId="4E967131" w14:textId="77777777" w:rsidR="00AD59D7" w:rsidRDefault="00AD59D7" w:rsidP="00F703D9">
            <w:pPr>
              <w:pStyle w:val="ListParagraph"/>
              <w:numPr>
                <w:ilvl w:val="0"/>
                <w:numId w:val="16"/>
              </w:numPr>
            </w:pPr>
            <w:r>
              <w:t>packing and organizing their own belongings for school</w:t>
            </w:r>
          </w:p>
          <w:p w14:paraId="7DFE18BA" w14:textId="0D51CB58" w:rsidR="00AD59D7" w:rsidRPr="00F703D9" w:rsidRDefault="00AD59D7" w:rsidP="00F703D9">
            <w:pPr>
              <w:pStyle w:val="ListParagraph"/>
              <w:numPr>
                <w:ilvl w:val="0"/>
                <w:numId w:val="16"/>
              </w:numPr>
            </w:pPr>
            <w:r>
              <w:t xml:space="preserve">going out independently  </w:t>
            </w:r>
          </w:p>
          <w:p w14:paraId="003327D6" w14:textId="3C350596" w:rsidR="00307EC9" w:rsidRPr="007F28A0" w:rsidRDefault="00FD4196" w:rsidP="007F28A0">
            <w:pPr>
              <w:spacing w:after="0" w:line="276" w:lineRule="auto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FD4196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249405A2" w14:textId="2F8C3CF4" w:rsidR="009915C8" w:rsidRDefault="009915C8" w:rsidP="00A769D1">
      <w:pPr>
        <w:pStyle w:val="NoSpacing"/>
      </w:pPr>
    </w:p>
    <w:sectPr w:rsidR="009915C8" w:rsidSect="001624C6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7504B" w14:textId="77777777" w:rsidR="00B618D2" w:rsidRDefault="00B618D2" w:rsidP="00BF6AFD">
      <w:pPr>
        <w:spacing w:after="0" w:line="240" w:lineRule="auto"/>
      </w:pPr>
      <w:r>
        <w:separator/>
      </w:r>
    </w:p>
  </w:endnote>
  <w:endnote w:type="continuationSeparator" w:id="0">
    <w:p w14:paraId="10973B1B" w14:textId="77777777" w:rsidR="00B618D2" w:rsidRDefault="00B618D2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49215" w14:textId="77777777" w:rsidR="00B618D2" w:rsidRDefault="00B618D2" w:rsidP="00BF6AFD">
      <w:pPr>
        <w:spacing w:after="0" w:line="240" w:lineRule="auto"/>
      </w:pPr>
      <w:r>
        <w:separator/>
      </w:r>
    </w:p>
  </w:footnote>
  <w:footnote w:type="continuationSeparator" w:id="0">
    <w:p w14:paraId="50902609" w14:textId="77777777" w:rsidR="00B618D2" w:rsidRDefault="00B618D2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5B33465"/>
    <w:multiLevelType w:val="hybridMultilevel"/>
    <w:tmpl w:val="6E229A2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54E"/>
    <w:rsid w:val="00067AD2"/>
    <w:rsid w:val="000823D3"/>
    <w:rsid w:val="0008528C"/>
    <w:rsid w:val="00105500"/>
    <w:rsid w:val="001372C8"/>
    <w:rsid w:val="00143D0F"/>
    <w:rsid w:val="001624C6"/>
    <w:rsid w:val="001947E7"/>
    <w:rsid w:val="001D0847"/>
    <w:rsid w:val="00227118"/>
    <w:rsid w:val="002B025B"/>
    <w:rsid w:val="002B1A81"/>
    <w:rsid w:val="00307EC9"/>
    <w:rsid w:val="00347D66"/>
    <w:rsid w:val="00365EBB"/>
    <w:rsid w:val="00376D46"/>
    <w:rsid w:val="003947FB"/>
    <w:rsid w:val="003952F5"/>
    <w:rsid w:val="003A0213"/>
    <w:rsid w:val="003B391D"/>
    <w:rsid w:val="003E5642"/>
    <w:rsid w:val="0041326B"/>
    <w:rsid w:val="00422379"/>
    <w:rsid w:val="0048634A"/>
    <w:rsid w:val="004B54AB"/>
    <w:rsid w:val="004D29DF"/>
    <w:rsid w:val="00502176"/>
    <w:rsid w:val="005127BF"/>
    <w:rsid w:val="005259A3"/>
    <w:rsid w:val="00541B48"/>
    <w:rsid w:val="005473B9"/>
    <w:rsid w:val="0056054A"/>
    <w:rsid w:val="00571D35"/>
    <w:rsid w:val="00577E8B"/>
    <w:rsid w:val="005B1D9B"/>
    <w:rsid w:val="005E20DA"/>
    <w:rsid w:val="005E5178"/>
    <w:rsid w:val="005F1734"/>
    <w:rsid w:val="0063311A"/>
    <w:rsid w:val="00656E7C"/>
    <w:rsid w:val="0068396D"/>
    <w:rsid w:val="006A2E06"/>
    <w:rsid w:val="007014C5"/>
    <w:rsid w:val="0072754E"/>
    <w:rsid w:val="007647EF"/>
    <w:rsid w:val="00771938"/>
    <w:rsid w:val="00782820"/>
    <w:rsid w:val="007B18B8"/>
    <w:rsid w:val="007E3C3A"/>
    <w:rsid w:val="007F28A0"/>
    <w:rsid w:val="0085739F"/>
    <w:rsid w:val="008610E8"/>
    <w:rsid w:val="0086547F"/>
    <w:rsid w:val="00881AB3"/>
    <w:rsid w:val="0089764D"/>
    <w:rsid w:val="008B000B"/>
    <w:rsid w:val="008D4190"/>
    <w:rsid w:val="009078D2"/>
    <w:rsid w:val="009210AA"/>
    <w:rsid w:val="00921E84"/>
    <w:rsid w:val="00937BD4"/>
    <w:rsid w:val="00954B8E"/>
    <w:rsid w:val="00960A60"/>
    <w:rsid w:val="009718AC"/>
    <w:rsid w:val="00973626"/>
    <w:rsid w:val="009915C8"/>
    <w:rsid w:val="009F3198"/>
    <w:rsid w:val="00A06A2F"/>
    <w:rsid w:val="00A54316"/>
    <w:rsid w:val="00A5498B"/>
    <w:rsid w:val="00A769D1"/>
    <w:rsid w:val="00A85868"/>
    <w:rsid w:val="00A95BFB"/>
    <w:rsid w:val="00AB72BA"/>
    <w:rsid w:val="00AC396C"/>
    <w:rsid w:val="00AD59D7"/>
    <w:rsid w:val="00AD7341"/>
    <w:rsid w:val="00AE016F"/>
    <w:rsid w:val="00B16D26"/>
    <w:rsid w:val="00B618D2"/>
    <w:rsid w:val="00B76DDC"/>
    <w:rsid w:val="00BA6D03"/>
    <w:rsid w:val="00BB4E4E"/>
    <w:rsid w:val="00BF6AFD"/>
    <w:rsid w:val="00C476E1"/>
    <w:rsid w:val="00C71513"/>
    <w:rsid w:val="00C73D1C"/>
    <w:rsid w:val="00CA2CD4"/>
    <w:rsid w:val="00CD1DEA"/>
    <w:rsid w:val="00D02F99"/>
    <w:rsid w:val="00D1126E"/>
    <w:rsid w:val="00D17155"/>
    <w:rsid w:val="00D27440"/>
    <w:rsid w:val="00D43D96"/>
    <w:rsid w:val="00D53916"/>
    <w:rsid w:val="00D731AA"/>
    <w:rsid w:val="00DB5D32"/>
    <w:rsid w:val="00DB724B"/>
    <w:rsid w:val="00E46030"/>
    <w:rsid w:val="00EE0A38"/>
    <w:rsid w:val="00F2707B"/>
    <w:rsid w:val="00F631B2"/>
    <w:rsid w:val="00F65FF0"/>
    <w:rsid w:val="00F66B21"/>
    <w:rsid w:val="00F703D9"/>
    <w:rsid w:val="00F83409"/>
    <w:rsid w:val="00F92FF7"/>
    <w:rsid w:val="00F96B82"/>
    <w:rsid w:val="00FA07B2"/>
    <w:rsid w:val="00FB3266"/>
    <w:rsid w:val="00FD4131"/>
    <w:rsid w:val="00FD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38A0969"/>
  <w15:chartTrackingRefBased/>
  <w15:docId w15:val="{BF9F574B-0871-43B2-A9A4-F18A4A19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f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f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s.mitchell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9B74B32FB5402A864044E9A227E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C4A5F-7071-440C-BA3E-80DC519D2BD4}"/>
      </w:docPartPr>
      <w:docPartBody>
        <w:p w:rsidR="00780FDE" w:rsidRDefault="003C03CB">
          <w:pPr>
            <w:pStyle w:val="289B74B32FB5402A864044E9A227E19A"/>
          </w:pPr>
          <w:r>
            <w:t>Company Name</w:t>
          </w:r>
        </w:p>
      </w:docPartBody>
    </w:docPart>
    <w:docPart>
      <w:docPartPr>
        <w:name w:val="0827A4974E5C4C709B827D5542D5D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6CDDC-7E47-4201-B00F-79408A7A32EB}"/>
      </w:docPartPr>
      <w:docPartBody>
        <w:p w:rsidR="00780FDE" w:rsidRDefault="003C03CB">
          <w:pPr>
            <w:pStyle w:val="0827A4974E5C4C709B827D5542D5D8D7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3CB"/>
    <w:rsid w:val="00265935"/>
    <w:rsid w:val="003C03CB"/>
    <w:rsid w:val="0078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2FA50B34BC4F1A892969BC2EBED6FC">
    <w:name w:val="192FA50B34BC4F1A892969BC2EBED6FC"/>
  </w:style>
  <w:style w:type="paragraph" w:customStyle="1" w:styleId="33D1A97D47354965B066D51CC08CEA26">
    <w:name w:val="33D1A97D47354965B066D51CC08CEA26"/>
  </w:style>
  <w:style w:type="paragraph" w:customStyle="1" w:styleId="EE18CD78401E4A0CA07B09681A46CB31">
    <w:name w:val="EE18CD78401E4A0CA07B09681A46CB31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val="en-US" w:eastAsia="ja-JP"/>
    </w:rPr>
  </w:style>
  <w:style w:type="paragraph" w:customStyle="1" w:styleId="AAE5AA6B0F854E1AB82A0E9024D92114">
    <w:name w:val="AAE5AA6B0F854E1AB82A0E9024D9211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E1B385BD41E4D57852C01ADB0BF756F">
    <w:name w:val="0E1B385BD41E4D57852C01ADB0BF756F"/>
  </w:style>
  <w:style w:type="paragraph" w:customStyle="1" w:styleId="617605C725D148939CF4918B264C5C6F">
    <w:name w:val="617605C725D148939CF4918B264C5C6F"/>
  </w:style>
  <w:style w:type="paragraph" w:customStyle="1" w:styleId="A0252AB223FC4AC3B03FB403A22F0732">
    <w:name w:val="A0252AB223FC4AC3B03FB403A22F0732"/>
  </w:style>
  <w:style w:type="paragraph" w:customStyle="1" w:styleId="058420498F2A4901A38432B79D936138">
    <w:name w:val="058420498F2A4901A38432B79D936138"/>
  </w:style>
  <w:style w:type="paragraph" w:customStyle="1" w:styleId="0129104113EA49D9A490D4622E284E7E">
    <w:name w:val="0129104113EA49D9A490D4622E284E7E"/>
  </w:style>
  <w:style w:type="paragraph" w:customStyle="1" w:styleId="44574D5882514FF9A63454E859C39B5E">
    <w:name w:val="44574D5882514FF9A63454E859C39B5E"/>
  </w:style>
  <w:style w:type="paragraph" w:customStyle="1" w:styleId="6E4D4B8A73AE45699CFD8653ADF38DA7">
    <w:name w:val="6E4D4B8A73AE45699CFD8653ADF38DA7"/>
  </w:style>
  <w:style w:type="paragraph" w:customStyle="1" w:styleId="289B74B32FB5402A864044E9A227E19A">
    <w:name w:val="289B74B32FB5402A864044E9A227E19A"/>
  </w:style>
  <w:style w:type="paragraph" w:customStyle="1" w:styleId="7D601A47FCD047ADA11F839E7251BE9F">
    <w:name w:val="7D601A47FCD047ADA11F839E7251BE9F"/>
  </w:style>
  <w:style w:type="paragraph" w:customStyle="1" w:styleId="0827A4974E5C4C709B827D5542D5D8D7">
    <w:name w:val="0827A4974E5C4C709B827D5542D5D8D7"/>
  </w:style>
  <w:style w:type="paragraph" w:customStyle="1" w:styleId="72180ED28A1D4E0A9CC414F458487768">
    <w:name w:val="72180ED28A1D4E0A9CC414F458487768"/>
  </w:style>
  <w:style w:type="paragraph" w:customStyle="1" w:styleId="2F04E735399A4427B8A3EF4C39A918C3">
    <w:name w:val="2F04E735399A4427B8A3EF4C39A918C3"/>
  </w:style>
  <w:style w:type="paragraph" w:customStyle="1" w:styleId="42FCC2F40AF148B082F97987A4EDDE92">
    <w:name w:val="42FCC2F40AF148B082F97987A4EDDE92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paragraph" w:customStyle="1" w:styleId="64D61159607A430FA7DBEA32E91D8622">
    <w:name w:val="64D61159607A430FA7DBEA32E91D8622"/>
  </w:style>
  <w:style w:type="paragraph" w:customStyle="1" w:styleId="EF3594FEAE4E406D8811D1FC659E6914">
    <w:name w:val="EF3594FEAE4E406D8811D1FC659E6914"/>
  </w:style>
  <w:style w:type="paragraph" w:customStyle="1" w:styleId="0EA92FFBB5F848E0A6BDC1DFC3B180CE">
    <w:name w:val="0EA92FFBB5F848E0A6BDC1DFC3B180CE"/>
  </w:style>
  <w:style w:type="paragraph" w:customStyle="1" w:styleId="CAEF3D267E344E95BA695208977A9186">
    <w:name w:val="CAEF3D267E344E95BA695208977A9186"/>
  </w:style>
  <w:style w:type="paragraph" w:customStyle="1" w:styleId="84836FE8BD74475DBBF595C11E04E887">
    <w:name w:val="84836FE8BD74475DBBF595C11E04E887"/>
  </w:style>
  <w:style w:type="paragraph" w:customStyle="1" w:styleId="A1F7DB57441E44079E41CBA2301DE303">
    <w:name w:val="A1F7DB57441E44079E41CBA2301DE303"/>
  </w:style>
  <w:style w:type="paragraph" w:customStyle="1" w:styleId="D3537F809A9C463886E57CA8E6EF3F95">
    <w:name w:val="D3537F809A9C463886E57CA8E6EF3F95"/>
  </w:style>
  <w:style w:type="paragraph" w:customStyle="1" w:styleId="D1DEF2420CDA4EAEB74F185837C5F615">
    <w:name w:val="D1DEF2420CDA4EAEB74F185837C5F615"/>
  </w:style>
  <w:style w:type="paragraph" w:customStyle="1" w:styleId="5CB210813DD947AF9C83E192D98EECC6">
    <w:name w:val="5CB210813DD947AF9C83E192D98EECC6"/>
  </w:style>
  <w:style w:type="paragraph" w:customStyle="1" w:styleId="055FE86D307E4475AE221F1BBF82EF26">
    <w:name w:val="055FE86D307E4475AE221F1BBF82EF26"/>
  </w:style>
  <w:style w:type="paragraph" w:customStyle="1" w:styleId="F008E76D3E6647CDA3B83887233EE644">
    <w:name w:val="F008E76D3E6647CDA3B83887233EE644"/>
  </w:style>
  <w:style w:type="paragraph" w:customStyle="1" w:styleId="F77F35909E42449D8293C1AB2C5A9A69">
    <w:name w:val="F77F35909E42449D8293C1AB2C5A9A69"/>
  </w:style>
  <w:style w:type="paragraph" w:customStyle="1" w:styleId="8E6D5979D7CB417AB9760001D14F49D1">
    <w:name w:val="8E6D5979D7CB417AB9760001D14F49D1"/>
    <w:rsid w:val="003C03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EFED9B57BB947819972A346295FFF" ma:contentTypeVersion="13" ma:contentTypeDescription="Create a new document." ma:contentTypeScope="" ma:versionID="5ce3a53d51a28e41514ccbaeefb33296">
  <xsd:schema xmlns:xsd="http://www.w3.org/2001/XMLSchema" xmlns:xs="http://www.w3.org/2001/XMLSchema" xmlns:p="http://schemas.microsoft.com/office/2006/metadata/properties" xmlns:ns3="37ce00ad-63c9-475a-bd7c-a14d27b51fac" xmlns:ns4="41ab5a7c-21a6-4e5b-8eba-6efd77b49978" targetNamespace="http://schemas.microsoft.com/office/2006/metadata/properties" ma:root="true" ma:fieldsID="c77107833def842be769a10fd3fc8a09" ns3:_="" ns4:_="">
    <xsd:import namespace="37ce00ad-63c9-475a-bd7c-a14d27b51fac"/>
    <xsd:import namespace="41ab5a7c-21a6-4e5b-8eba-6efd77b499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e00ad-63c9-475a-bd7c-a14d27b51f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b5a7c-21a6-4e5b-8eba-6efd77b49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DB8CF3-C46E-4212-BF2A-51CB047C8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e00ad-63c9-475a-bd7c-a14d27b51fac"/>
    <ds:schemaRef ds:uri="41ab5a7c-21a6-4e5b-8eba-6efd77b49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41ab5a7c-21a6-4e5b-8eba-6efd77b49978"/>
    <ds:schemaRef ds:uri="http://www.w3.org/XML/1998/namespace"/>
    <ds:schemaRef ds:uri="http://purl.org/dc/elements/1.1/"/>
    <ds:schemaRef ds:uri="37ce00ad-63c9-475a-bd7c-a14d27b51fac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15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Carolyn Mitchell</dc:creator>
  <cp:keywords>Upper School Curriculum Summary</cp:keywords>
  <cp:lastModifiedBy>Claudia Liney</cp:lastModifiedBy>
  <cp:revision>2</cp:revision>
  <cp:lastPrinted>2021-04-15T12:24:00Z</cp:lastPrinted>
  <dcterms:created xsi:type="dcterms:W3CDTF">2021-05-12T11:57:00Z</dcterms:created>
  <dcterms:modified xsi:type="dcterms:W3CDTF">2021-05-12T11:57:00Z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0x01010086DEFED9B57BB947819972A346295FFF</vt:lpwstr>
  </property>
</Properties>
</file>