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0E9A" w14:textId="77777777" w:rsidR="0009255D" w:rsidRPr="007104BA" w:rsidRDefault="0009255D" w:rsidP="0009255D">
      <w:pPr>
        <w:spacing w:after="0"/>
        <w:rPr>
          <w:rFonts w:ascii="Times New Roman" w:hAnsi="Times New Roman" w:cs="Times New Roman"/>
          <w:sz w:val="6"/>
        </w:rPr>
      </w:pPr>
      <w:bookmarkStart w:id="0" w:name="_GoBack"/>
      <w:bookmarkEnd w:id="0"/>
      <w:r w:rsidRPr="007104BA">
        <w:rPr>
          <w:rFonts w:ascii="Times New Roman" w:hAnsi="Times New Roman" w:cs="Times New Roman"/>
          <w:noProof/>
          <w:sz w:val="6"/>
        </w:rPr>
        <w:drawing>
          <wp:anchor distT="0" distB="0" distL="114300" distR="114300" simplePos="0" relativeHeight="251665408" behindDoc="0" locked="0" layoutInCell="1" allowOverlap="1" wp14:anchorId="66F5E9BC" wp14:editId="0314B70E">
            <wp:simplePos x="0" y="0"/>
            <wp:positionH relativeFrom="column">
              <wp:posOffset>1781175</wp:posOffset>
            </wp:positionH>
            <wp:positionV relativeFrom="paragraph">
              <wp:posOffset>9525</wp:posOffset>
            </wp:positionV>
            <wp:extent cx="720000" cy="720000"/>
            <wp:effectExtent l="0" t="0" r="4445" b="4445"/>
            <wp:wrapNone/>
            <wp:docPr id="4271" name="Picture 4271"/>
            <wp:cNvGraphicFramePr/>
            <a:graphic xmlns:a="http://schemas.openxmlformats.org/drawingml/2006/main">
              <a:graphicData uri="http://schemas.openxmlformats.org/drawingml/2006/picture">
                <pic:pic xmlns:pic="http://schemas.openxmlformats.org/drawingml/2006/picture">
                  <pic:nvPicPr>
                    <pic:cNvPr id="4271" name="Picture 427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Pr="007104BA">
        <w:rPr>
          <w:rFonts w:ascii="Times New Roman" w:hAnsi="Times New Roman" w:cs="Times New Roman"/>
          <w:sz w:val="32"/>
        </w:rPr>
        <w:t>The Thriftwood Code</w:t>
      </w:r>
    </w:p>
    <w:p w14:paraId="51E20CA0" w14:textId="77777777" w:rsidR="007104BA" w:rsidRPr="007104BA" w:rsidRDefault="0009255D" w:rsidP="007104BA">
      <w:pPr>
        <w:pStyle w:val="NoSpacing"/>
        <w:rPr>
          <w:rFonts w:ascii="Times New Roman" w:hAnsi="Times New Roman" w:cs="Times New Roman"/>
        </w:rPr>
      </w:pPr>
      <w:r w:rsidRPr="007104BA">
        <w:rPr>
          <w:rFonts w:ascii="Times New Roman" w:hAnsi="Times New Roman" w:cs="Times New Roman"/>
          <w:noProof/>
          <w:sz w:val="6"/>
        </w:rPr>
        <w:drawing>
          <wp:anchor distT="0" distB="0" distL="114300" distR="114300" simplePos="0" relativeHeight="251662336" behindDoc="0" locked="0" layoutInCell="1" allowOverlap="1" wp14:anchorId="0C22C405" wp14:editId="2CC69A68">
            <wp:simplePos x="0" y="0"/>
            <wp:positionH relativeFrom="column">
              <wp:posOffset>95250</wp:posOffset>
            </wp:positionH>
            <wp:positionV relativeFrom="paragraph">
              <wp:posOffset>12700</wp:posOffset>
            </wp:positionV>
            <wp:extent cx="720000" cy="720000"/>
            <wp:effectExtent l="0" t="0" r="4445" b="4445"/>
            <wp:wrapNone/>
            <wp:docPr id="4265" name="Picture 4265"/>
            <wp:cNvGraphicFramePr/>
            <a:graphic xmlns:a="http://schemas.openxmlformats.org/drawingml/2006/main">
              <a:graphicData uri="http://schemas.openxmlformats.org/drawingml/2006/picture">
                <pic:pic xmlns:pic="http://schemas.openxmlformats.org/drawingml/2006/picture">
                  <pic:nvPicPr>
                    <pic:cNvPr id="4265" name="Picture 4265"/>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7104BA" w:rsidRPr="007104BA">
        <w:rPr>
          <w:rFonts w:ascii="Times New Roman" w:hAnsi="Times New Roman" w:cs="Times New Roman"/>
        </w:rPr>
        <w:t xml:space="preserve">                                                                                                Be Friendly</w:t>
      </w:r>
    </w:p>
    <w:p w14:paraId="680B386E" w14:textId="77777777" w:rsidR="007104BA" w:rsidRDefault="007104BA" w:rsidP="007104BA">
      <w:pPr>
        <w:pStyle w:val="NoSpacing"/>
        <w:rPr>
          <w:rFonts w:ascii="Times New Roman" w:hAnsi="Times New Roman" w:cs="Times New Roman"/>
        </w:rPr>
      </w:pPr>
      <w:r w:rsidRPr="007104BA">
        <w:rPr>
          <w:rFonts w:ascii="Times New Roman" w:hAnsi="Times New Roman" w:cs="Times New Roman"/>
        </w:rPr>
        <w:t xml:space="preserve">                                    </w:t>
      </w:r>
    </w:p>
    <w:p w14:paraId="1180B9CB" w14:textId="77777777" w:rsidR="0009255D" w:rsidRPr="007104BA" w:rsidRDefault="007104BA" w:rsidP="007104BA">
      <w:pPr>
        <w:pStyle w:val="NoSpacing"/>
        <w:rPr>
          <w:rFonts w:ascii="Times New Roman" w:hAnsi="Times New Roman" w:cs="Times New Roman"/>
          <w:sz w:val="6"/>
        </w:rPr>
      </w:pPr>
      <w:r>
        <w:rPr>
          <w:rFonts w:ascii="Times New Roman" w:hAnsi="Times New Roman" w:cs="Times New Roman"/>
        </w:rPr>
        <w:t xml:space="preserve">                                 </w:t>
      </w:r>
      <w:r w:rsidR="0009255D" w:rsidRPr="007104BA">
        <w:rPr>
          <w:rFonts w:ascii="Times New Roman" w:hAnsi="Times New Roman" w:cs="Times New Roman"/>
        </w:rPr>
        <w:t>Show Respect</w:t>
      </w:r>
      <w:r w:rsidRPr="007104BA">
        <w:rPr>
          <w:rFonts w:ascii="Times New Roman" w:hAnsi="Times New Roman" w:cs="Times New Roman"/>
        </w:rPr>
        <w:t xml:space="preserve">      </w:t>
      </w:r>
    </w:p>
    <w:p w14:paraId="12644E75" w14:textId="77777777" w:rsidR="0009255D" w:rsidRPr="007104BA" w:rsidRDefault="007104BA" w:rsidP="007104BA">
      <w:pPr>
        <w:pStyle w:val="NoSpacing"/>
        <w:rPr>
          <w:rFonts w:ascii="Times New Roman" w:hAnsi="Times New Roman" w:cs="Times New Roman"/>
          <w:sz w:val="6"/>
        </w:rPr>
      </w:pPr>
      <w:r w:rsidRPr="007104BA">
        <w:rPr>
          <w:rFonts w:ascii="Times New Roman" w:hAnsi="Times New Roman" w:cs="Times New Roman"/>
          <w:noProof/>
          <w:sz w:val="6"/>
        </w:rPr>
        <w:drawing>
          <wp:anchor distT="0" distB="0" distL="114300" distR="114300" simplePos="0" relativeHeight="251666432" behindDoc="0" locked="0" layoutInCell="1" allowOverlap="1" wp14:anchorId="184C3531" wp14:editId="3EA15C76">
            <wp:simplePos x="0" y="0"/>
            <wp:positionH relativeFrom="column">
              <wp:posOffset>1781175</wp:posOffset>
            </wp:positionH>
            <wp:positionV relativeFrom="paragraph">
              <wp:posOffset>46990</wp:posOffset>
            </wp:positionV>
            <wp:extent cx="719455" cy="719455"/>
            <wp:effectExtent l="0" t="0" r="4445" b="4445"/>
            <wp:wrapNone/>
            <wp:docPr id="4273" name="Picture 4273"/>
            <wp:cNvGraphicFramePr/>
            <a:graphic xmlns:a="http://schemas.openxmlformats.org/drawingml/2006/main">
              <a:graphicData uri="http://schemas.openxmlformats.org/drawingml/2006/picture">
                <pic:pic xmlns:pic="http://schemas.openxmlformats.org/drawingml/2006/picture">
                  <pic:nvPicPr>
                    <pic:cNvPr id="4273" name="Picture 427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09255D" w:rsidRPr="007104BA">
        <w:rPr>
          <w:rFonts w:ascii="Times New Roman" w:hAnsi="Times New Roman" w:cs="Times New Roman"/>
          <w:noProof/>
          <w:sz w:val="6"/>
        </w:rPr>
        <w:drawing>
          <wp:anchor distT="0" distB="0" distL="114300" distR="114300" simplePos="0" relativeHeight="251660288" behindDoc="0" locked="0" layoutInCell="1" allowOverlap="0" wp14:anchorId="65B3BB01" wp14:editId="3B1A0768">
            <wp:simplePos x="0" y="0"/>
            <wp:positionH relativeFrom="page">
              <wp:posOffset>9746029</wp:posOffset>
            </wp:positionH>
            <wp:positionV relativeFrom="page">
              <wp:posOffset>9953961</wp:posOffset>
            </wp:positionV>
            <wp:extent cx="509022" cy="4483451"/>
            <wp:effectExtent l="0" t="0" r="0" b="0"/>
            <wp:wrapSquare wrapText="bothSides"/>
            <wp:docPr id="1842" name="Picture 1842"/>
            <wp:cNvGraphicFramePr/>
            <a:graphic xmlns:a="http://schemas.openxmlformats.org/drawingml/2006/main">
              <a:graphicData uri="http://schemas.openxmlformats.org/drawingml/2006/picture">
                <pic:pic xmlns:pic="http://schemas.openxmlformats.org/drawingml/2006/picture">
                  <pic:nvPicPr>
                    <pic:cNvPr id="1842" name="Picture 1842"/>
                    <pic:cNvPicPr/>
                  </pic:nvPicPr>
                  <pic:blipFill>
                    <a:blip r:embed="rId7"/>
                    <a:stretch>
                      <a:fillRect/>
                    </a:stretch>
                  </pic:blipFill>
                  <pic:spPr>
                    <a:xfrm>
                      <a:off x="0" y="0"/>
                      <a:ext cx="509022" cy="4483451"/>
                    </a:xfrm>
                    <a:prstGeom prst="rect">
                      <a:avLst/>
                    </a:prstGeom>
                  </pic:spPr>
                </pic:pic>
              </a:graphicData>
            </a:graphic>
          </wp:anchor>
        </w:drawing>
      </w:r>
      <w:r w:rsidR="0009255D" w:rsidRPr="007104BA">
        <w:rPr>
          <w:rFonts w:ascii="Times New Roman" w:hAnsi="Times New Roman" w:cs="Times New Roman"/>
          <w:noProof/>
          <w:sz w:val="6"/>
        </w:rPr>
        <w:drawing>
          <wp:anchor distT="0" distB="0" distL="114300" distR="114300" simplePos="0" relativeHeight="251661312" behindDoc="0" locked="0" layoutInCell="1" allowOverlap="0" wp14:anchorId="709AE5CA" wp14:editId="016E5B64">
            <wp:simplePos x="0" y="0"/>
            <wp:positionH relativeFrom="page">
              <wp:posOffset>416872</wp:posOffset>
            </wp:positionH>
            <wp:positionV relativeFrom="page">
              <wp:posOffset>565915</wp:posOffset>
            </wp:positionV>
            <wp:extent cx="13164" cy="17548"/>
            <wp:effectExtent l="0" t="0" r="0" b="0"/>
            <wp:wrapSquare wrapText="bothSides"/>
            <wp:docPr id="1412" name="Picture 1412"/>
            <wp:cNvGraphicFramePr/>
            <a:graphic xmlns:a="http://schemas.openxmlformats.org/drawingml/2006/main">
              <a:graphicData uri="http://schemas.openxmlformats.org/drawingml/2006/picture">
                <pic:pic xmlns:pic="http://schemas.openxmlformats.org/drawingml/2006/picture">
                  <pic:nvPicPr>
                    <pic:cNvPr id="1412" name="Picture 1412"/>
                    <pic:cNvPicPr/>
                  </pic:nvPicPr>
                  <pic:blipFill>
                    <a:blip r:embed="rId8"/>
                    <a:stretch>
                      <a:fillRect/>
                    </a:stretch>
                  </pic:blipFill>
                  <pic:spPr>
                    <a:xfrm>
                      <a:off x="0" y="0"/>
                      <a:ext cx="13164" cy="17548"/>
                    </a:xfrm>
                    <a:prstGeom prst="rect">
                      <a:avLst/>
                    </a:prstGeom>
                  </pic:spPr>
                </pic:pic>
              </a:graphicData>
            </a:graphic>
          </wp:anchor>
        </w:drawing>
      </w:r>
      <w:r w:rsidR="0009255D" w:rsidRPr="007104BA">
        <w:rPr>
          <w:rFonts w:ascii="Times New Roman" w:hAnsi="Times New Roman" w:cs="Times New Roman"/>
        </w:rPr>
        <w:t xml:space="preserve"> </w:t>
      </w:r>
    </w:p>
    <w:p w14:paraId="2D228A57" w14:textId="77777777" w:rsidR="0009255D" w:rsidRPr="007104BA" w:rsidRDefault="0009255D" w:rsidP="007104BA">
      <w:pPr>
        <w:pStyle w:val="NoSpacing"/>
        <w:rPr>
          <w:rFonts w:ascii="Times New Roman" w:hAnsi="Times New Roman" w:cs="Times New Roman"/>
          <w:sz w:val="6"/>
        </w:rPr>
      </w:pPr>
      <w:r w:rsidRPr="007104BA">
        <w:rPr>
          <w:rFonts w:ascii="Times New Roman" w:hAnsi="Times New Roman" w:cs="Times New Roman"/>
        </w:rPr>
        <w:t xml:space="preserve"> </w:t>
      </w:r>
    </w:p>
    <w:p w14:paraId="2121E90D" w14:textId="77777777" w:rsidR="007104BA" w:rsidRDefault="007104BA" w:rsidP="007104BA">
      <w:pPr>
        <w:pStyle w:val="NoSpacing"/>
        <w:rPr>
          <w:rFonts w:ascii="Times New Roman" w:hAnsi="Times New Roman" w:cs="Times New Roman"/>
        </w:rPr>
      </w:pPr>
      <w:r>
        <w:rPr>
          <w:rFonts w:ascii="Times New Roman" w:hAnsi="Times New Roman" w:cs="Times New Roman"/>
        </w:rPr>
        <w:t xml:space="preserve">                              </w:t>
      </w:r>
    </w:p>
    <w:p w14:paraId="2CF6491A" w14:textId="77777777" w:rsidR="0009255D" w:rsidRPr="007104BA" w:rsidRDefault="007104BA" w:rsidP="007104BA">
      <w:pPr>
        <w:pStyle w:val="NoSpacing"/>
        <w:rPr>
          <w:rFonts w:ascii="Times New Roman" w:hAnsi="Times New Roman" w:cs="Times New Roman"/>
          <w:sz w:val="6"/>
        </w:rPr>
      </w:pPr>
      <w:r>
        <w:rPr>
          <w:rFonts w:ascii="Times New Roman" w:hAnsi="Times New Roman" w:cs="Times New Roman"/>
        </w:rPr>
        <w:t xml:space="preserve">                                                                                                </w:t>
      </w:r>
      <w:r w:rsidR="0009255D" w:rsidRPr="007104BA">
        <w:rPr>
          <w:rFonts w:ascii="Times New Roman" w:hAnsi="Times New Roman" w:cs="Times New Roman"/>
        </w:rPr>
        <w:t>Listen well</w:t>
      </w:r>
    </w:p>
    <w:p w14:paraId="7F5F38D1" w14:textId="77777777" w:rsidR="004727C3" w:rsidRPr="007104BA" w:rsidRDefault="007104BA">
      <w:pPr>
        <w:rPr>
          <w:rFonts w:ascii="Times New Roman" w:hAnsi="Times New Roman" w:cs="Times New Roman"/>
        </w:rPr>
      </w:pPr>
      <w:r w:rsidRPr="007104BA">
        <w:rPr>
          <w:rFonts w:ascii="Times New Roman" w:hAnsi="Times New Roman" w:cs="Times New Roman"/>
          <w:noProof/>
          <w:sz w:val="6"/>
        </w:rPr>
        <w:drawing>
          <wp:anchor distT="0" distB="0" distL="114300" distR="114300" simplePos="0" relativeHeight="251663360" behindDoc="0" locked="0" layoutInCell="1" allowOverlap="1" wp14:anchorId="7839B23B" wp14:editId="58776769">
            <wp:simplePos x="0" y="0"/>
            <wp:positionH relativeFrom="column">
              <wp:posOffset>114300</wp:posOffset>
            </wp:positionH>
            <wp:positionV relativeFrom="paragraph">
              <wp:posOffset>128270</wp:posOffset>
            </wp:positionV>
            <wp:extent cx="720000" cy="720000"/>
            <wp:effectExtent l="0" t="0" r="4445" b="4445"/>
            <wp:wrapNone/>
            <wp:docPr id="4267" name="Picture 4267"/>
            <wp:cNvGraphicFramePr/>
            <a:graphic xmlns:a="http://schemas.openxmlformats.org/drawingml/2006/main">
              <a:graphicData uri="http://schemas.openxmlformats.org/drawingml/2006/picture">
                <pic:pic xmlns:pic="http://schemas.openxmlformats.org/drawingml/2006/picture">
                  <pic:nvPicPr>
                    <pic:cNvPr id="4267" name="Picture 4267"/>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p w14:paraId="0313A9FB" w14:textId="77777777" w:rsidR="007104BA" w:rsidRDefault="007104BA" w:rsidP="007104BA">
      <w:pPr>
        <w:pStyle w:val="NoSpacing"/>
        <w:rPr>
          <w:rFonts w:ascii="Times New Roman" w:hAnsi="Times New Roman" w:cs="Times New Roman"/>
        </w:rPr>
      </w:pPr>
    </w:p>
    <w:p w14:paraId="246CC5FF" w14:textId="77777777" w:rsidR="007104BA" w:rsidRPr="007104BA" w:rsidRDefault="007104BA" w:rsidP="007104BA">
      <w:pPr>
        <w:pStyle w:val="NoSpacing"/>
        <w:rPr>
          <w:rFonts w:ascii="Times New Roman" w:hAnsi="Times New Roman" w:cs="Times New Roman"/>
          <w:sz w:val="6"/>
        </w:rPr>
      </w:pPr>
      <w:r w:rsidRPr="007104BA">
        <w:rPr>
          <w:rFonts w:ascii="Times New Roman" w:hAnsi="Times New Roman" w:cs="Times New Roman"/>
          <w:noProof/>
          <w:sz w:val="6"/>
        </w:rPr>
        <w:drawing>
          <wp:anchor distT="0" distB="0" distL="114300" distR="114300" simplePos="0" relativeHeight="251667456" behindDoc="0" locked="0" layoutInCell="1" allowOverlap="1" wp14:anchorId="35EDB418" wp14:editId="7B22C579">
            <wp:simplePos x="0" y="0"/>
            <wp:positionH relativeFrom="column">
              <wp:posOffset>1790700</wp:posOffset>
            </wp:positionH>
            <wp:positionV relativeFrom="paragraph">
              <wp:posOffset>43815</wp:posOffset>
            </wp:positionV>
            <wp:extent cx="719455" cy="719455"/>
            <wp:effectExtent l="0" t="0" r="4445" b="4445"/>
            <wp:wrapNone/>
            <wp:docPr id="1847" name="Picture 1847"/>
            <wp:cNvGraphicFramePr/>
            <a:graphic xmlns:a="http://schemas.openxmlformats.org/drawingml/2006/main">
              <a:graphicData uri="http://schemas.openxmlformats.org/drawingml/2006/picture">
                <pic:pic xmlns:pic="http://schemas.openxmlformats.org/drawingml/2006/picture">
                  <pic:nvPicPr>
                    <pic:cNvPr id="1847" name="Picture 184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sidRPr="007104BA">
        <w:rPr>
          <w:rFonts w:ascii="Times New Roman" w:hAnsi="Times New Roman" w:cs="Times New Roman"/>
        </w:rPr>
        <w:t>Work Hard</w:t>
      </w:r>
    </w:p>
    <w:p w14:paraId="7BF489DF" w14:textId="77777777" w:rsidR="007104BA" w:rsidRDefault="007104BA" w:rsidP="007104BA">
      <w:pPr>
        <w:pStyle w:val="NoSpacing"/>
        <w:rPr>
          <w:rFonts w:ascii="Times New Roman" w:hAnsi="Times New Roman" w:cs="Times New Roman"/>
        </w:rPr>
      </w:pPr>
      <w:r>
        <w:rPr>
          <w:rFonts w:ascii="Times New Roman" w:hAnsi="Times New Roman" w:cs="Times New Roman"/>
        </w:rPr>
        <w:t xml:space="preserve">                                                                                           </w:t>
      </w:r>
    </w:p>
    <w:p w14:paraId="6F5A36BB" w14:textId="77777777" w:rsidR="007104BA" w:rsidRPr="007104BA" w:rsidRDefault="007104BA" w:rsidP="007104BA">
      <w:pPr>
        <w:pStyle w:val="NoSpacing"/>
        <w:rPr>
          <w:rFonts w:ascii="Times New Roman" w:hAnsi="Times New Roman" w:cs="Times New Roman"/>
          <w:sz w:val="6"/>
        </w:rPr>
      </w:pPr>
      <w:r>
        <w:rPr>
          <w:rFonts w:ascii="Times New Roman" w:hAnsi="Times New Roman" w:cs="Times New Roman"/>
        </w:rPr>
        <w:t xml:space="preserve">                                                                                                </w:t>
      </w:r>
    </w:p>
    <w:p w14:paraId="72F2948C" w14:textId="77777777" w:rsidR="00024BA6" w:rsidRDefault="007104BA" w:rsidP="007104BA">
      <w:r>
        <w:rPr>
          <w:rFonts w:ascii="Times New Roman" w:hAnsi="Times New Roman" w:cs="Times New Roman"/>
        </w:rPr>
        <w:t xml:space="preserve">                                                                                               </w:t>
      </w:r>
      <w:r w:rsidRPr="007104BA">
        <w:rPr>
          <w:rFonts w:ascii="Times New Roman" w:hAnsi="Times New Roman" w:cs="Times New Roman"/>
        </w:rPr>
        <w:t>Tell the Truth</w:t>
      </w:r>
      <w:r w:rsidRPr="007104BA">
        <w:rPr>
          <w:rFonts w:ascii="Times New Roman" w:hAnsi="Times New Roman" w:cs="Times New Roman"/>
          <w:noProof/>
          <w:sz w:val="6"/>
        </w:rPr>
        <w:t xml:space="preserve"> </w:t>
      </w:r>
      <w:r w:rsidRPr="007104BA">
        <w:rPr>
          <w:rFonts w:ascii="Times New Roman" w:hAnsi="Times New Roman" w:cs="Times New Roman"/>
          <w:noProof/>
          <w:sz w:val="6"/>
        </w:rPr>
        <w:drawing>
          <wp:anchor distT="0" distB="0" distL="114300" distR="114300" simplePos="0" relativeHeight="251664384" behindDoc="0" locked="0" layoutInCell="1" allowOverlap="1" wp14:anchorId="65FE2C8A" wp14:editId="62FF8F95">
            <wp:simplePos x="0" y="0"/>
            <wp:positionH relativeFrom="column">
              <wp:posOffset>123825</wp:posOffset>
            </wp:positionH>
            <wp:positionV relativeFrom="paragraph">
              <wp:posOffset>272415</wp:posOffset>
            </wp:positionV>
            <wp:extent cx="719455" cy="719455"/>
            <wp:effectExtent l="0" t="0" r="4445" b="4445"/>
            <wp:wrapNone/>
            <wp:docPr id="4269" name="Picture 4269"/>
            <wp:cNvGraphicFramePr/>
            <a:graphic xmlns:a="http://schemas.openxmlformats.org/drawingml/2006/main">
              <a:graphicData uri="http://schemas.openxmlformats.org/drawingml/2006/picture">
                <pic:pic xmlns:pic="http://schemas.openxmlformats.org/drawingml/2006/picture">
                  <pic:nvPicPr>
                    <pic:cNvPr id="4269" name="Picture 426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5F39BF5C" w14:textId="77777777" w:rsidR="00024BA6" w:rsidRDefault="007104BA">
      <w:r w:rsidRPr="007104BA">
        <w:rPr>
          <w:rFonts w:ascii="Times New Roman" w:hAnsi="Times New Roman" w:cs="Times New Roman"/>
          <w:noProof/>
          <w:sz w:val="6"/>
        </w:rPr>
        <w:drawing>
          <wp:anchor distT="0" distB="0" distL="114300" distR="114300" simplePos="0" relativeHeight="251668480" behindDoc="0" locked="0" layoutInCell="1" allowOverlap="1" wp14:anchorId="42BB14FF" wp14:editId="1E2140B2">
            <wp:simplePos x="0" y="0"/>
            <wp:positionH relativeFrom="column">
              <wp:posOffset>1809750</wp:posOffset>
            </wp:positionH>
            <wp:positionV relativeFrom="paragraph">
              <wp:posOffset>191135</wp:posOffset>
            </wp:positionV>
            <wp:extent cx="719455" cy="719455"/>
            <wp:effectExtent l="0" t="0" r="4445" b="4445"/>
            <wp:wrapNone/>
            <wp:docPr id="1848" name="Picture 1848"/>
            <wp:cNvGraphicFramePr/>
            <a:graphic xmlns:a="http://schemas.openxmlformats.org/drawingml/2006/main">
              <a:graphicData uri="http://schemas.openxmlformats.org/drawingml/2006/picture">
                <pic:pic xmlns:pic="http://schemas.openxmlformats.org/drawingml/2006/picture">
                  <pic:nvPicPr>
                    <pic:cNvPr id="1848" name="Picture 184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456F1A0B" w14:textId="77777777" w:rsidR="007104BA" w:rsidRPr="007104BA" w:rsidRDefault="007104BA" w:rsidP="007104BA">
      <w:r>
        <w:rPr>
          <w:rFonts w:ascii="Times New Roman" w:hAnsi="Times New Roman" w:cs="Times New Roman"/>
        </w:rPr>
        <w:t xml:space="preserve">                                   Be Kind                                               </w:t>
      </w:r>
      <w:r w:rsidRPr="007104BA">
        <w:rPr>
          <w:rFonts w:ascii="Times New Roman" w:hAnsi="Times New Roman" w:cs="Times New Roman"/>
        </w:rPr>
        <w:t>Take Care of Property</w:t>
      </w:r>
    </w:p>
    <w:p w14:paraId="5246E7DE" w14:textId="6F453671" w:rsidR="007104BA" w:rsidRDefault="007104BA">
      <w:pPr>
        <w:rPr>
          <w:sz w:val="12"/>
        </w:rPr>
      </w:pPr>
    </w:p>
    <w:p w14:paraId="4D467C2B" w14:textId="12DD48B5" w:rsidR="00770679" w:rsidRDefault="00770679">
      <w:pPr>
        <w:rPr>
          <w:sz w:val="12"/>
        </w:rPr>
      </w:pPr>
      <w:r w:rsidRPr="00770679">
        <w:rPr>
          <w:rFonts w:ascii="Garamond" w:hAnsi="Garamond"/>
          <w:b/>
          <w:bCs/>
          <w:noProof/>
          <w:sz w:val="4"/>
          <w:szCs w:val="28"/>
          <w14:ligatures w14:val="none"/>
        </w:rPr>
        <mc:AlternateContent>
          <mc:Choice Requires="wps">
            <w:drawing>
              <wp:anchor distT="45720" distB="45720" distL="114300" distR="114300" simplePos="0" relativeHeight="251618816" behindDoc="0" locked="0" layoutInCell="1" allowOverlap="1" wp14:anchorId="6B52945F" wp14:editId="49536A96">
                <wp:simplePos x="0" y="0"/>
                <wp:positionH relativeFrom="margin">
                  <wp:posOffset>-457200</wp:posOffset>
                </wp:positionH>
                <wp:positionV relativeFrom="paragraph">
                  <wp:posOffset>224790</wp:posOffset>
                </wp:positionV>
                <wp:extent cx="4272915" cy="3124200"/>
                <wp:effectExtent l="19050" t="1905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3124200"/>
                        </a:xfrm>
                        <a:prstGeom prst="rect">
                          <a:avLst/>
                        </a:prstGeom>
                        <a:solidFill>
                          <a:srgbClr val="FFFFFF"/>
                        </a:solidFill>
                        <a:ln w="38100">
                          <a:solidFill>
                            <a:schemeClr val="accent4"/>
                          </a:solidFill>
                          <a:miter lim="800000"/>
                          <a:headEnd/>
                          <a:tailEnd/>
                        </a:ln>
                      </wps:spPr>
                      <wps:txbx>
                        <w:txbxContent>
                          <w:p w14:paraId="554ADF0D" w14:textId="0D29EBC1" w:rsidR="00770679" w:rsidRDefault="00B71415" w:rsidP="00770679">
                            <w:pPr>
                              <w:spacing w:line="276" w:lineRule="auto"/>
                              <w:jc w:val="center"/>
                              <w:rPr>
                                <w:rFonts w:ascii="Garamond" w:hAnsi="Garamond"/>
                                <w:b/>
                                <w:bCs/>
                                <w:sz w:val="28"/>
                                <w:szCs w:val="28"/>
                                <w14:ligatures w14:val="none"/>
                              </w:rPr>
                            </w:pPr>
                            <w:r>
                              <w:rPr>
                                <w:rFonts w:ascii="Garamond" w:hAnsi="Garamond"/>
                                <w:b/>
                                <w:bCs/>
                                <w:sz w:val="28"/>
                                <w:szCs w:val="28"/>
                                <w14:ligatures w14:val="none"/>
                              </w:rPr>
                              <w:t>Home Learning</w:t>
                            </w:r>
                          </w:p>
                          <w:p w14:paraId="0D6CC2D4" w14:textId="0058929E" w:rsidR="00B71415" w:rsidRDefault="00B71415" w:rsidP="00770679">
                            <w:pPr>
                              <w:spacing w:line="276" w:lineRule="auto"/>
                              <w:jc w:val="center"/>
                              <w:rPr>
                                <w:rFonts w:ascii="Garamond" w:hAnsi="Garamond"/>
                                <w:sz w:val="24"/>
                                <w:szCs w:val="24"/>
                                <w14:ligatures w14:val="none"/>
                              </w:rPr>
                            </w:pPr>
                            <w:r>
                              <w:rPr>
                                <w:rFonts w:ascii="Garamond" w:hAnsi="Garamond"/>
                                <w:sz w:val="24"/>
                                <w:szCs w:val="24"/>
                                <w14:ligatures w14:val="none"/>
                              </w:rPr>
                              <w:t xml:space="preserve">We all hope we have seen the last of </w:t>
                            </w:r>
                            <w:proofErr w:type="gramStart"/>
                            <w:r>
                              <w:rPr>
                                <w:rFonts w:ascii="Garamond" w:hAnsi="Garamond"/>
                                <w:sz w:val="24"/>
                                <w:szCs w:val="24"/>
                                <w14:ligatures w14:val="none"/>
                              </w:rPr>
                              <w:t>long term</w:t>
                            </w:r>
                            <w:proofErr w:type="gramEnd"/>
                            <w:r>
                              <w:rPr>
                                <w:rFonts w:ascii="Garamond" w:hAnsi="Garamond"/>
                                <w:sz w:val="24"/>
                                <w:szCs w:val="24"/>
                                <w14:ligatures w14:val="none"/>
                              </w:rPr>
                              <w:t xml:space="preserve"> home schooling. However, if your child is required to isolate we will be providing home learning packs as well as using online platforms to deliver home learning. </w:t>
                            </w:r>
                          </w:p>
                          <w:p w14:paraId="60FD6D6C" w14:textId="3D71E9CD" w:rsidR="00B71415" w:rsidRDefault="00FE4E35" w:rsidP="00770679">
                            <w:pPr>
                              <w:spacing w:line="276" w:lineRule="auto"/>
                              <w:jc w:val="center"/>
                              <w:rPr>
                                <w:rFonts w:ascii="Garamond" w:hAnsi="Garamond"/>
                                <w:sz w:val="24"/>
                                <w:szCs w:val="24"/>
                                <w14:ligatures w14:val="none"/>
                              </w:rPr>
                            </w:pPr>
                            <w:r>
                              <w:rPr>
                                <w:rFonts w:ascii="Garamond" w:hAnsi="Garamond"/>
                                <w:sz w:val="24"/>
                                <w:szCs w:val="24"/>
                                <w14:ligatures w14:val="none"/>
                              </w:rPr>
                              <w:t>At home, p</w:t>
                            </w:r>
                            <w:r w:rsidR="00B71415">
                              <w:rPr>
                                <w:rFonts w:ascii="Garamond" w:hAnsi="Garamond"/>
                                <w:sz w:val="24"/>
                                <w:szCs w:val="24"/>
                                <w14:ligatures w14:val="none"/>
                              </w:rPr>
                              <w:t>lease continue to hear your child read as well as encourage them to read numbers/signs in the community, write shopping lists and cards to family.</w:t>
                            </w:r>
                          </w:p>
                          <w:p w14:paraId="01BC752A" w14:textId="45693F8A" w:rsidR="00B71415" w:rsidRDefault="00B71415" w:rsidP="00770679">
                            <w:pPr>
                              <w:spacing w:line="276" w:lineRule="auto"/>
                              <w:jc w:val="center"/>
                              <w:rPr>
                                <w:rFonts w:ascii="Garamond" w:hAnsi="Garamond"/>
                                <w:sz w:val="24"/>
                                <w:szCs w:val="24"/>
                                <w14:ligatures w14:val="none"/>
                              </w:rPr>
                            </w:pPr>
                            <w:r>
                              <w:rPr>
                                <w:rFonts w:ascii="Garamond" w:hAnsi="Garamond"/>
                                <w:sz w:val="24"/>
                                <w:szCs w:val="24"/>
                                <w14:ligatures w14:val="none"/>
                              </w:rPr>
                              <w:t xml:space="preserve">As lockdown eases, it is also important to start giving </w:t>
                            </w:r>
                            <w:r w:rsidR="00FE4E35">
                              <w:rPr>
                                <w:rFonts w:ascii="Garamond" w:hAnsi="Garamond"/>
                                <w:sz w:val="24"/>
                                <w:szCs w:val="24"/>
                                <w14:ligatures w14:val="none"/>
                              </w:rPr>
                              <w:t>your child experience</w:t>
                            </w:r>
                            <w:r>
                              <w:rPr>
                                <w:rFonts w:ascii="Garamond" w:hAnsi="Garamond"/>
                                <w:sz w:val="24"/>
                                <w:szCs w:val="24"/>
                                <w14:ligatures w14:val="none"/>
                              </w:rPr>
                              <w:t xml:space="preserve"> in the community once again. Visit parks, playgrounds,</w:t>
                            </w:r>
                            <w:r w:rsidR="00FE4E35">
                              <w:rPr>
                                <w:rFonts w:ascii="Garamond" w:hAnsi="Garamond"/>
                                <w:sz w:val="24"/>
                                <w:szCs w:val="24"/>
                                <w14:ligatures w14:val="none"/>
                              </w:rPr>
                              <w:t xml:space="preserve"> cafes, and the</w:t>
                            </w:r>
                            <w:r>
                              <w:rPr>
                                <w:rFonts w:ascii="Garamond" w:hAnsi="Garamond"/>
                                <w:sz w:val="24"/>
                                <w:szCs w:val="24"/>
                                <w14:ligatures w14:val="none"/>
                              </w:rPr>
                              <w:t xml:space="preserve"> supermarket </w:t>
                            </w:r>
                            <w:r w:rsidR="00FE4E35">
                              <w:rPr>
                                <w:rFonts w:ascii="Garamond" w:hAnsi="Garamond"/>
                                <w:sz w:val="24"/>
                                <w:szCs w:val="24"/>
                                <w14:ligatures w14:val="none"/>
                              </w:rPr>
                              <w:t>to help teach them how to stay safe in the community and to follow social distancing rules</w:t>
                            </w:r>
                          </w:p>
                          <w:p w14:paraId="5E188C1E" w14:textId="10D55ACB" w:rsidR="00770679" w:rsidRDefault="00770679" w:rsidP="0077067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2945F" id="_x0000_t202" coordsize="21600,21600" o:spt="202" path="m,l,21600r21600,l21600,xe">
                <v:stroke joinstyle="miter"/>
                <v:path gradientshapeok="t" o:connecttype="rect"/>
              </v:shapetype>
              <v:shape id="Text Box 2" o:spid="_x0000_s1026" type="#_x0000_t202" style="position:absolute;margin-left:-36pt;margin-top:17.7pt;width:336.45pt;height:246pt;z-index:25161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" strokecolor="#ffc000 [3207]" strokeweight="3pt">
                <v:textbox>
                  <w:txbxContent>
                    <w:p w14:paraId="554ADF0D" w14:textId="0D29EBC1" w:rsidR="00770679" w:rsidRDefault="00B71415" w:rsidP="00770679">
                      <w:pPr>
                        <w:spacing w:line="276" w:lineRule="auto"/>
                        <w:jc w:val="center"/>
                        <w:rPr>
                          <w:rFonts w:ascii="Garamond" w:hAnsi="Garamond"/>
                          <w:b/>
                          <w:bCs/>
                          <w:sz w:val="28"/>
                          <w:szCs w:val="28"/>
                          <w14:ligatures w14:val="none"/>
                        </w:rPr>
                      </w:pPr>
                      <w:r>
                        <w:rPr>
                          <w:rFonts w:ascii="Garamond" w:hAnsi="Garamond"/>
                          <w:b/>
                          <w:bCs/>
                          <w:sz w:val="28"/>
                          <w:szCs w:val="28"/>
                          <w14:ligatures w14:val="none"/>
                        </w:rPr>
                        <w:t>Home Learning</w:t>
                      </w:r>
                    </w:p>
                    <w:p w14:paraId="0D6CC2D4" w14:textId="0058929E" w:rsidR="00B71415" w:rsidRDefault="00B71415" w:rsidP="00770679">
                      <w:pPr>
                        <w:spacing w:line="276" w:lineRule="auto"/>
                        <w:jc w:val="center"/>
                        <w:rPr>
                          <w:rFonts w:ascii="Garamond" w:hAnsi="Garamond"/>
                          <w:sz w:val="24"/>
                          <w:szCs w:val="24"/>
                          <w14:ligatures w14:val="none"/>
                        </w:rPr>
                      </w:pPr>
                      <w:r>
                        <w:rPr>
                          <w:rFonts w:ascii="Garamond" w:hAnsi="Garamond"/>
                          <w:sz w:val="24"/>
                          <w:szCs w:val="24"/>
                          <w14:ligatures w14:val="none"/>
                        </w:rPr>
                        <w:t xml:space="preserve">We all hope we have seen the last of long term home schooling. However, if your child is required to isolate we will be providing home learning packs as well as using online platforms to deliver home learning. </w:t>
                      </w:r>
                    </w:p>
                    <w:p w14:paraId="60FD6D6C" w14:textId="3D71E9CD" w:rsidR="00B71415" w:rsidRDefault="00FE4E35" w:rsidP="00770679">
                      <w:pPr>
                        <w:spacing w:line="276" w:lineRule="auto"/>
                        <w:jc w:val="center"/>
                        <w:rPr>
                          <w:rFonts w:ascii="Garamond" w:hAnsi="Garamond"/>
                          <w:sz w:val="24"/>
                          <w:szCs w:val="24"/>
                          <w14:ligatures w14:val="none"/>
                        </w:rPr>
                      </w:pPr>
                      <w:r>
                        <w:rPr>
                          <w:rFonts w:ascii="Garamond" w:hAnsi="Garamond"/>
                          <w:sz w:val="24"/>
                          <w:szCs w:val="24"/>
                          <w14:ligatures w14:val="none"/>
                        </w:rPr>
                        <w:t>At home, p</w:t>
                      </w:r>
                      <w:r w:rsidR="00B71415">
                        <w:rPr>
                          <w:rFonts w:ascii="Garamond" w:hAnsi="Garamond"/>
                          <w:sz w:val="24"/>
                          <w:szCs w:val="24"/>
                          <w14:ligatures w14:val="none"/>
                        </w:rPr>
                        <w:t>lease continue to hear your child read as well as encourage them to read numbers/signs in the community, write shopping lists and cards to family.</w:t>
                      </w:r>
                    </w:p>
                    <w:p w14:paraId="01BC752A" w14:textId="45693F8A" w:rsidR="00B71415" w:rsidRDefault="00B71415" w:rsidP="00770679">
                      <w:pPr>
                        <w:spacing w:line="276" w:lineRule="auto"/>
                        <w:jc w:val="center"/>
                        <w:rPr>
                          <w:rFonts w:ascii="Garamond" w:hAnsi="Garamond"/>
                          <w:sz w:val="24"/>
                          <w:szCs w:val="24"/>
                          <w14:ligatures w14:val="none"/>
                        </w:rPr>
                      </w:pPr>
                      <w:r>
                        <w:rPr>
                          <w:rFonts w:ascii="Garamond" w:hAnsi="Garamond"/>
                          <w:sz w:val="24"/>
                          <w:szCs w:val="24"/>
                          <w14:ligatures w14:val="none"/>
                        </w:rPr>
                        <w:t xml:space="preserve">As lockdown eases, it is also important to start giving </w:t>
                      </w:r>
                      <w:r w:rsidR="00FE4E35">
                        <w:rPr>
                          <w:rFonts w:ascii="Garamond" w:hAnsi="Garamond"/>
                          <w:sz w:val="24"/>
                          <w:szCs w:val="24"/>
                          <w14:ligatures w14:val="none"/>
                        </w:rPr>
                        <w:t>your child experience</w:t>
                      </w:r>
                      <w:r>
                        <w:rPr>
                          <w:rFonts w:ascii="Garamond" w:hAnsi="Garamond"/>
                          <w:sz w:val="24"/>
                          <w:szCs w:val="24"/>
                          <w14:ligatures w14:val="none"/>
                        </w:rPr>
                        <w:t xml:space="preserve"> in the community once again. Visit parks, playgrounds,</w:t>
                      </w:r>
                      <w:r w:rsidR="00FE4E35">
                        <w:rPr>
                          <w:rFonts w:ascii="Garamond" w:hAnsi="Garamond"/>
                          <w:sz w:val="24"/>
                          <w:szCs w:val="24"/>
                          <w14:ligatures w14:val="none"/>
                        </w:rPr>
                        <w:t xml:space="preserve"> cafes, and the</w:t>
                      </w:r>
                      <w:r>
                        <w:rPr>
                          <w:rFonts w:ascii="Garamond" w:hAnsi="Garamond"/>
                          <w:sz w:val="24"/>
                          <w:szCs w:val="24"/>
                          <w14:ligatures w14:val="none"/>
                        </w:rPr>
                        <w:t xml:space="preserve"> supermarket </w:t>
                      </w:r>
                      <w:r w:rsidR="00FE4E35">
                        <w:rPr>
                          <w:rFonts w:ascii="Garamond" w:hAnsi="Garamond"/>
                          <w:sz w:val="24"/>
                          <w:szCs w:val="24"/>
                          <w14:ligatures w14:val="none"/>
                        </w:rPr>
                        <w:t>to help teach them how to stay safe in the community and to follow social distancing rules</w:t>
                      </w:r>
                    </w:p>
                    <w:p w14:paraId="5E188C1E" w14:textId="10D55ACB" w:rsidR="00770679" w:rsidRDefault="00770679" w:rsidP="00770679">
                      <w:pPr>
                        <w:jc w:val="center"/>
                      </w:pPr>
                    </w:p>
                  </w:txbxContent>
                </v:textbox>
                <w10:wrap anchorx="margin"/>
              </v:shape>
            </w:pict>
          </mc:Fallback>
        </mc:AlternateContent>
      </w:r>
    </w:p>
    <w:p w14:paraId="166F47D7" w14:textId="7195AED1" w:rsidR="00770679" w:rsidRDefault="00770679">
      <w:pPr>
        <w:rPr>
          <w:sz w:val="12"/>
        </w:rPr>
      </w:pPr>
    </w:p>
    <w:p w14:paraId="16607493" w14:textId="2CB70FCB" w:rsidR="00770679" w:rsidRDefault="00770679">
      <w:pPr>
        <w:rPr>
          <w:sz w:val="12"/>
        </w:rPr>
      </w:pPr>
    </w:p>
    <w:p w14:paraId="51EE0ABA" w14:textId="109EDA68" w:rsidR="00770679" w:rsidRDefault="00770679">
      <w:pPr>
        <w:rPr>
          <w:sz w:val="12"/>
        </w:rPr>
      </w:pPr>
    </w:p>
    <w:p w14:paraId="392D81C7" w14:textId="22E3EA94" w:rsidR="00770679" w:rsidRDefault="00770679">
      <w:pPr>
        <w:rPr>
          <w:sz w:val="12"/>
        </w:rPr>
      </w:pPr>
    </w:p>
    <w:p w14:paraId="2AC0FF21" w14:textId="5AAFCC7E" w:rsidR="00770679" w:rsidRDefault="00770679">
      <w:pPr>
        <w:rPr>
          <w:sz w:val="12"/>
        </w:rPr>
      </w:pPr>
    </w:p>
    <w:p w14:paraId="2544D6A4" w14:textId="28F37792" w:rsidR="00770679" w:rsidRDefault="00770679">
      <w:pPr>
        <w:rPr>
          <w:sz w:val="12"/>
        </w:rPr>
      </w:pPr>
    </w:p>
    <w:p w14:paraId="1F3EE492" w14:textId="77777777" w:rsidR="00770679" w:rsidRPr="007104BA" w:rsidRDefault="00770679">
      <w:pPr>
        <w:rPr>
          <w:sz w:val="12"/>
        </w:rPr>
      </w:pPr>
    </w:p>
    <w:p w14:paraId="053A219E" w14:textId="544EC9B2" w:rsidR="007104BA" w:rsidRPr="007104BA" w:rsidRDefault="007104BA" w:rsidP="00024BA6">
      <w:pPr>
        <w:spacing w:line="276" w:lineRule="auto"/>
        <w:jc w:val="center"/>
        <w:rPr>
          <w:rFonts w:ascii="Garamond" w:hAnsi="Garamond"/>
          <w:b/>
          <w:bCs/>
          <w:sz w:val="4"/>
          <w:szCs w:val="28"/>
          <w14:ligatures w14:val="none"/>
        </w:rPr>
      </w:pPr>
    </w:p>
    <w:p w14:paraId="33B0AF7C" w14:textId="333EABE5" w:rsidR="00024BA6" w:rsidRPr="007104BA" w:rsidRDefault="00024BA6" w:rsidP="007104BA">
      <w:pPr>
        <w:spacing w:line="276" w:lineRule="auto"/>
        <w:jc w:val="center"/>
        <w:rPr>
          <w:rFonts w:ascii="Garamond" w:hAnsi="Garamond"/>
          <w:b/>
          <w:bCs/>
          <w:sz w:val="28"/>
          <w:szCs w:val="28"/>
          <w14:ligatures w14:val="none"/>
        </w:rPr>
      </w:pPr>
    </w:p>
    <w:tbl>
      <w:tblPr>
        <w:tblStyle w:val="TableGrid"/>
        <w:tblW w:w="0" w:type="auto"/>
        <w:jc w:val="center"/>
        <w:tblLook w:val="04A0" w:firstRow="1" w:lastRow="0" w:firstColumn="1" w:lastColumn="0" w:noHBand="0" w:noVBand="1"/>
      </w:tblPr>
      <w:tblGrid>
        <w:gridCol w:w="5245"/>
      </w:tblGrid>
      <w:tr w:rsidR="00770679" w14:paraId="385E6D30" w14:textId="77777777" w:rsidTr="00770679">
        <w:trPr>
          <w:trHeight w:val="1703"/>
          <w:jc w:val="center"/>
        </w:trPr>
        <w:tc>
          <w:tcPr>
            <w:tcW w:w="5245" w:type="dxa"/>
            <w:tcBorders>
              <w:top w:val="nil"/>
              <w:left w:val="nil"/>
              <w:bottom w:val="nil"/>
              <w:right w:val="nil"/>
            </w:tcBorders>
          </w:tcPr>
          <w:p w14:paraId="7424050D" w14:textId="77777777" w:rsidR="00770679" w:rsidRPr="00024BA6" w:rsidRDefault="00770679" w:rsidP="00024BA6">
            <w:pPr>
              <w:jc w:val="center"/>
              <w:rPr>
                <w:rFonts w:asciiTheme="minorHAnsi" w:hAnsiTheme="minorHAnsi" w:cstheme="minorHAnsi"/>
                <w:color w:val="808080" w:themeColor="background1" w:themeShade="80"/>
                <w:sz w:val="40"/>
              </w:rPr>
            </w:pPr>
            <w:r w:rsidRPr="00024BA6">
              <w:rPr>
                <w:rFonts w:asciiTheme="minorHAnsi" w:hAnsiTheme="minorHAnsi" w:cstheme="minorHAnsi"/>
                <w:color w:val="808080" w:themeColor="background1" w:themeShade="80"/>
                <w:sz w:val="40"/>
              </w:rPr>
              <w:t xml:space="preserve">Thriftwood School </w:t>
            </w:r>
          </w:p>
          <w:p w14:paraId="1C490556" w14:textId="24E2B6AA" w:rsidR="00770679" w:rsidRPr="00024BA6" w:rsidRDefault="00770679" w:rsidP="00024BA6">
            <w:pPr>
              <w:jc w:val="center"/>
              <w:rPr>
                <w:rFonts w:asciiTheme="minorHAnsi" w:hAnsiTheme="minorHAnsi" w:cstheme="minorHAnsi"/>
                <w:color w:val="808080" w:themeColor="background1" w:themeShade="80"/>
                <w:sz w:val="40"/>
              </w:rPr>
            </w:pPr>
            <w:r w:rsidRPr="00024BA6">
              <w:rPr>
                <w:rFonts w:asciiTheme="minorHAnsi" w:hAnsiTheme="minorHAnsi" w:cstheme="minorHAnsi"/>
                <w:color w:val="808080" w:themeColor="background1" w:themeShade="80"/>
                <w:sz w:val="40"/>
              </w:rPr>
              <w:t>Primary Curriculum</w:t>
            </w:r>
          </w:p>
        </w:tc>
      </w:tr>
      <w:tr w:rsidR="00024BA6" w14:paraId="32646819" w14:textId="77777777" w:rsidTr="00474FF5">
        <w:trPr>
          <w:jc w:val="center"/>
        </w:trPr>
        <w:tc>
          <w:tcPr>
            <w:tcW w:w="5245" w:type="dxa"/>
            <w:tcBorders>
              <w:top w:val="nil"/>
              <w:left w:val="nil"/>
              <w:bottom w:val="single" w:sz="24" w:space="0" w:color="FFC000" w:themeColor="accent4"/>
              <w:right w:val="nil"/>
            </w:tcBorders>
          </w:tcPr>
          <w:p w14:paraId="173495F9" w14:textId="0EC5B5F9" w:rsidR="00770679" w:rsidRDefault="00770679" w:rsidP="00770679">
            <w:pPr>
              <w:jc w:val="center"/>
              <w:rPr>
                <w:rFonts w:asciiTheme="minorHAnsi" w:hAnsiTheme="minorHAnsi" w:cstheme="minorHAnsi"/>
                <w:color w:val="FFC000" w:themeColor="accent4"/>
                <w:sz w:val="52"/>
              </w:rPr>
            </w:pPr>
            <w:r>
              <w:rPr>
                <w:rFonts w:asciiTheme="minorHAnsi" w:hAnsiTheme="minorHAnsi" w:cstheme="minorHAnsi"/>
                <w:noProof/>
                <w:color w:val="FFC000" w:themeColor="accent4"/>
                <w:sz w:val="52"/>
                <w14:ligatures w14:val="none"/>
                <w14:cntxtAlts w14:val="0"/>
              </w:rPr>
              <w:drawing>
                <wp:inline distT="0" distB="0" distL="0" distR="0" wp14:anchorId="342E0C7B" wp14:editId="543D6D6C">
                  <wp:extent cx="1870954"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d pla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9746" cy="1731721"/>
                          </a:xfrm>
                          <a:prstGeom prst="rect">
                            <a:avLst/>
                          </a:prstGeom>
                        </pic:spPr>
                      </pic:pic>
                    </a:graphicData>
                  </a:graphic>
                </wp:inline>
              </w:drawing>
            </w:r>
          </w:p>
          <w:p w14:paraId="51E2C2D6" w14:textId="38E06F69" w:rsidR="00770679" w:rsidRPr="00770679" w:rsidRDefault="00770679" w:rsidP="00770679">
            <w:pPr>
              <w:jc w:val="center"/>
              <w:rPr>
                <w:rFonts w:asciiTheme="minorHAnsi" w:hAnsiTheme="minorHAnsi" w:cstheme="minorHAnsi"/>
                <w:color w:val="FFFFFF" w:themeColor="background1"/>
                <w:sz w:val="52"/>
              </w:rPr>
            </w:pPr>
            <w:r w:rsidRPr="00770679">
              <w:rPr>
                <w:rFonts w:asciiTheme="minorHAnsi" w:hAnsiTheme="minorHAnsi" w:cstheme="minorHAnsi"/>
                <w:color w:val="FFFFFF" w:themeColor="background1"/>
                <w:sz w:val="20"/>
              </w:rPr>
              <w:t>n</w:t>
            </w:r>
          </w:p>
          <w:p w14:paraId="7CD3747C" w14:textId="77777777" w:rsidR="00024BA6" w:rsidRPr="00024BA6" w:rsidRDefault="00024BA6" w:rsidP="00024BA6">
            <w:pPr>
              <w:jc w:val="center"/>
              <w:rPr>
                <w:rFonts w:asciiTheme="minorHAnsi" w:hAnsiTheme="minorHAnsi" w:cstheme="minorHAnsi"/>
                <w:color w:val="FFC000" w:themeColor="accent4"/>
                <w:sz w:val="52"/>
              </w:rPr>
            </w:pPr>
            <w:r w:rsidRPr="00024BA6">
              <w:rPr>
                <w:rFonts w:asciiTheme="minorHAnsi" w:hAnsiTheme="minorHAnsi" w:cstheme="minorHAnsi"/>
                <w:color w:val="FFC000" w:themeColor="accent4"/>
                <w:sz w:val="52"/>
              </w:rPr>
              <w:t>Keeping Healthy</w:t>
            </w:r>
          </w:p>
          <w:p w14:paraId="5728C6E3" w14:textId="77777777" w:rsidR="001D2EB5" w:rsidRPr="001D2EB5" w:rsidRDefault="00024BA6" w:rsidP="001D2EB5">
            <w:pPr>
              <w:jc w:val="center"/>
              <w:rPr>
                <w:rFonts w:asciiTheme="minorHAnsi" w:hAnsiTheme="minorHAnsi" w:cstheme="minorHAnsi"/>
                <w:sz w:val="22"/>
              </w:rPr>
            </w:pPr>
            <w:r w:rsidRPr="00024BA6">
              <w:rPr>
                <w:rFonts w:asciiTheme="minorHAnsi" w:hAnsiTheme="minorHAnsi" w:cstheme="minorHAnsi"/>
                <w:color w:val="FFC000" w:themeColor="accent4"/>
                <w:sz w:val="52"/>
              </w:rPr>
              <w:t>Summer Term</w:t>
            </w:r>
          </w:p>
          <w:p w14:paraId="5262C675" w14:textId="73337045" w:rsidR="001D2EB5" w:rsidRPr="00024BA6" w:rsidRDefault="00D11A7E" w:rsidP="001D2EB5">
            <w:pPr>
              <w:jc w:val="center"/>
              <w:rPr>
                <w:rFonts w:asciiTheme="minorHAnsi" w:hAnsiTheme="minorHAnsi" w:cstheme="minorHAnsi"/>
                <w:sz w:val="20"/>
              </w:rPr>
            </w:pPr>
            <w:r>
              <w:rPr>
                <w:rFonts w:asciiTheme="minorHAnsi" w:hAnsiTheme="minorHAnsi" w:cstheme="minorHAnsi"/>
                <w:sz w:val="20"/>
              </w:rPr>
              <w:t>Mrs Hirst, Mrs MacLennan</w:t>
            </w:r>
            <w:r w:rsidR="001D2EB5" w:rsidRPr="00024BA6">
              <w:rPr>
                <w:rFonts w:asciiTheme="minorHAnsi" w:hAnsiTheme="minorHAnsi" w:cstheme="minorHAnsi"/>
                <w:sz w:val="20"/>
              </w:rPr>
              <w:t xml:space="preserve"> and Mrs </w:t>
            </w:r>
            <w:proofErr w:type="spellStart"/>
            <w:r w:rsidR="001D2EB5" w:rsidRPr="00024BA6">
              <w:rPr>
                <w:rFonts w:asciiTheme="minorHAnsi" w:hAnsiTheme="minorHAnsi" w:cstheme="minorHAnsi"/>
                <w:sz w:val="20"/>
              </w:rPr>
              <w:t>Sheffle</w:t>
            </w:r>
            <w:proofErr w:type="spellEnd"/>
          </w:p>
        </w:tc>
      </w:tr>
      <w:tr w:rsidR="00474FF5" w14:paraId="5F5051CD" w14:textId="77777777" w:rsidTr="00474FF5">
        <w:trPr>
          <w:jc w:val="center"/>
        </w:trPr>
        <w:tc>
          <w:tcPr>
            <w:tcW w:w="5245" w:type="dxa"/>
            <w:tcBorders>
              <w:top w:val="single" w:sz="24" w:space="0" w:color="FFC000" w:themeColor="accent4"/>
              <w:left w:val="nil"/>
              <w:bottom w:val="single" w:sz="24" w:space="0" w:color="FFC000" w:themeColor="accent4"/>
              <w:right w:val="nil"/>
            </w:tcBorders>
            <w:vAlign w:val="center"/>
          </w:tcPr>
          <w:p w14:paraId="50FA48A5" w14:textId="0E204D8E" w:rsidR="00474FF5" w:rsidRDefault="00474FF5" w:rsidP="001D2EB5">
            <w:pPr>
              <w:jc w:val="center"/>
            </w:pPr>
            <w:r>
              <w:rPr>
                <w:rFonts w:ascii="Times New Roman" w:hAnsi="Times New Roman" w:cs="Times New Roman"/>
                <w:noProof/>
                <w:sz w:val="24"/>
                <w:szCs w:val="24"/>
              </w:rPr>
              <w:drawing>
                <wp:anchor distT="36576" distB="36576" distL="36576" distR="36576" simplePos="0" relativeHeight="251686912" behindDoc="0" locked="0" layoutInCell="1" allowOverlap="1" wp14:anchorId="4578E922" wp14:editId="4D5F89FA">
                  <wp:simplePos x="0" y="0"/>
                  <wp:positionH relativeFrom="column">
                    <wp:posOffset>1351915</wp:posOffset>
                  </wp:positionH>
                  <wp:positionV relativeFrom="paragraph">
                    <wp:posOffset>22225</wp:posOffset>
                  </wp:positionV>
                  <wp:extent cx="601980" cy="524510"/>
                  <wp:effectExtent l="0" t="0" r="7620" b="8890"/>
                  <wp:wrapNone/>
                  <wp:docPr id="1" name="Picture 1"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980" cy="524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ABCFD1" w14:textId="1FE95C46" w:rsidR="00474FF5" w:rsidRDefault="00474FF5" w:rsidP="00474FF5">
            <w:pPr>
              <w:jc w:val="center"/>
            </w:pPr>
          </w:p>
        </w:tc>
      </w:tr>
    </w:tbl>
    <w:p w14:paraId="275F0D40" w14:textId="3DCF51B8" w:rsidR="00024BA6" w:rsidRDefault="00024BA6"/>
    <w:p w14:paraId="048C19AF" w14:textId="2B00AAF3" w:rsidR="00024BA6" w:rsidRDefault="00765332">
      <w:r>
        <w:rPr>
          <w:noProof/>
          <w:color w:val="5B9BD5" w:themeColor="accent1"/>
          <w:sz w:val="20"/>
          <w:szCs w:val="20"/>
        </w:rPr>
        <w:lastRenderedPageBreak/>
        <mc:AlternateContent>
          <mc:Choice Requires="wps">
            <w:drawing>
              <wp:anchor distT="0" distB="0" distL="114300" distR="114300" simplePos="0" relativeHeight="251696640" behindDoc="0" locked="0" layoutInCell="1" allowOverlap="1" wp14:anchorId="619785B8" wp14:editId="2EF79A60">
                <wp:simplePos x="0" y="0"/>
                <wp:positionH relativeFrom="margin">
                  <wp:posOffset>6134100</wp:posOffset>
                </wp:positionH>
                <wp:positionV relativeFrom="paragraph">
                  <wp:posOffset>411480</wp:posOffset>
                </wp:positionV>
                <wp:extent cx="3345180" cy="1219200"/>
                <wp:effectExtent l="19050" t="19050" r="26670" b="19050"/>
                <wp:wrapTight wrapText="bothSides">
                  <wp:wrapPolygon edited="0">
                    <wp:start x="-123" y="-338"/>
                    <wp:lineTo x="-123" y="21600"/>
                    <wp:lineTo x="21649" y="21600"/>
                    <wp:lineTo x="21649" y="-338"/>
                    <wp:lineTo x="-123" y="-338"/>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5180" cy="121920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C286419" w14:textId="77777777" w:rsidR="00610421" w:rsidRPr="00A17BF0" w:rsidRDefault="00610421" w:rsidP="00610421">
                            <w:pPr>
                              <w:pStyle w:val="NoSpacing"/>
                              <w:jc w:val="center"/>
                              <w:rPr>
                                <w:b/>
                                <w:color w:val="FF0000"/>
                                <w:sz w:val="28"/>
                              </w:rPr>
                            </w:pPr>
                            <w:r w:rsidRPr="00A17BF0">
                              <w:rPr>
                                <w:b/>
                                <w:color w:val="FF0000"/>
                                <w:sz w:val="28"/>
                              </w:rPr>
                              <w:t>PHSE</w:t>
                            </w:r>
                          </w:p>
                          <w:p w14:paraId="14950B92" w14:textId="015F5C7D" w:rsidR="00610421" w:rsidRDefault="00610421" w:rsidP="00610421">
                            <w:pPr>
                              <w:pStyle w:val="NoSpacing"/>
                              <w:jc w:val="center"/>
                              <w:rPr>
                                <w:sz w:val="28"/>
                              </w:rPr>
                            </w:pPr>
                            <w:r>
                              <w:rPr>
                                <w:sz w:val="28"/>
                              </w:rPr>
                              <w:t>Zones of regulation</w:t>
                            </w:r>
                          </w:p>
                          <w:p w14:paraId="426BE1EE" w14:textId="78D2CAB4" w:rsidR="00610421" w:rsidRPr="00A17BF0" w:rsidRDefault="00610421" w:rsidP="00610421">
                            <w:pPr>
                              <w:pStyle w:val="NoSpacing"/>
                              <w:jc w:val="center"/>
                              <w:rPr>
                                <w:sz w:val="28"/>
                              </w:rPr>
                            </w:pPr>
                            <w:r>
                              <w:rPr>
                                <w:sz w:val="28"/>
                              </w:rPr>
                              <w:t>Self-care; brushing teeth, washing face, brushing hair etc</w:t>
                            </w:r>
                          </w:p>
                          <w:p w14:paraId="1EAC88BD" w14:textId="5C068669" w:rsidR="00610421" w:rsidRPr="00610421" w:rsidRDefault="00610421" w:rsidP="00610421">
                            <w:pPr>
                              <w:pStyle w:val="NoSpacing"/>
                              <w:jc w:val="center"/>
                              <w:rPr>
                                <w:sz w:val="20"/>
                              </w:rPr>
                            </w:pPr>
                            <w:r>
                              <w:rPr>
                                <w:sz w:val="28"/>
                              </w:rPr>
                              <w:t xml:space="preserve">Growing and Changing </w:t>
                            </w:r>
                            <w:r w:rsidRPr="00610421">
                              <w:rPr>
                                <w:sz w:val="20"/>
                              </w:rPr>
                              <w:t>(</w:t>
                            </w:r>
                            <w:proofErr w:type="spellStart"/>
                            <w:r w:rsidRPr="00610421">
                              <w:rPr>
                                <w:sz w:val="20"/>
                              </w:rPr>
                              <w:t>Yr</w:t>
                            </w:r>
                            <w:proofErr w:type="spellEnd"/>
                            <w:r w:rsidRPr="00610421">
                              <w:rPr>
                                <w:sz w:val="20"/>
                              </w:rPr>
                              <w:t xml:space="preserve"> 5 and 6)</w:t>
                            </w:r>
                          </w:p>
                          <w:p w14:paraId="57FDF7A3" w14:textId="4214D5F2" w:rsidR="00610421" w:rsidRPr="00610421" w:rsidRDefault="00610421" w:rsidP="00610421">
                            <w:pPr>
                              <w:pStyle w:val="NoSpacing"/>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785B8" id="Text Box 10" o:spid="_x0000_s1027" type="#_x0000_t202" style="position:absolute;margin-left:483pt;margin-top:32.4pt;width:263.4pt;height:96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" fillcolor="white [3201]" strokecolor="red" strokeweight="3pt">
                <v:path arrowok="t"/>
                <v:textbox>
                  <w:txbxContent>
                    <w:p w14:paraId="5C286419" w14:textId="77777777" w:rsidR="00610421" w:rsidRPr="00A17BF0" w:rsidRDefault="00610421" w:rsidP="00610421">
                      <w:pPr>
                        <w:pStyle w:val="NoSpacing"/>
                        <w:jc w:val="center"/>
                        <w:rPr>
                          <w:b/>
                          <w:color w:val="FF0000"/>
                          <w:sz w:val="28"/>
                        </w:rPr>
                      </w:pPr>
                      <w:r w:rsidRPr="00A17BF0">
                        <w:rPr>
                          <w:b/>
                          <w:color w:val="FF0000"/>
                          <w:sz w:val="28"/>
                        </w:rPr>
                        <w:t>PHSE</w:t>
                      </w:r>
                    </w:p>
                    <w:p w14:paraId="14950B92" w14:textId="015F5C7D" w:rsidR="00610421" w:rsidRDefault="00610421" w:rsidP="00610421">
                      <w:pPr>
                        <w:pStyle w:val="NoSpacing"/>
                        <w:jc w:val="center"/>
                        <w:rPr>
                          <w:sz w:val="28"/>
                        </w:rPr>
                      </w:pPr>
                      <w:r>
                        <w:rPr>
                          <w:sz w:val="28"/>
                        </w:rPr>
                        <w:t>Zones of regulation</w:t>
                      </w:r>
                    </w:p>
                    <w:p w14:paraId="426BE1EE" w14:textId="78D2CAB4" w:rsidR="00610421" w:rsidRPr="00A17BF0" w:rsidRDefault="00610421" w:rsidP="00610421">
                      <w:pPr>
                        <w:pStyle w:val="NoSpacing"/>
                        <w:jc w:val="center"/>
                        <w:rPr>
                          <w:sz w:val="28"/>
                        </w:rPr>
                      </w:pPr>
                      <w:r>
                        <w:rPr>
                          <w:sz w:val="28"/>
                        </w:rPr>
                        <w:t>Self-care; brushing teeth, washing face, brushing hair etc</w:t>
                      </w:r>
                    </w:p>
                    <w:p w14:paraId="1EAC88BD" w14:textId="5C068669" w:rsidR="00610421" w:rsidRPr="00610421" w:rsidRDefault="00610421" w:rsidP="00610421">
                      <w:pPr>
                        <w:pStyle w:val="NoSpacing"/>
                        <w:jc w:val="center"/>
                        <w:rPr>
                          <w:sz w:val="20"/>
                        </w:rPr>
                      </w:pPr>
                      <w:r>
                        <w:rPr>
                          <w:sz w:val="28"/>
                        </w:rPr>
                        <w:t>Growing and Changing</w:t>
                      </w:r>
                      <w:r>
                        <w:rPr>
                          <w:sz w:val="28"/>
                        </w:rPr>
                        <w:t xml:space="preserve"> </w:t>
                      </w:r>
                      <w:r w:rsidRPr="00610421">
                        <w:rPr>
                          <w:sz w:val="20"/>
                        </w:rPr>
                        <w:t>(Yr 5 and 6)</w:t>
                      </w:r>
                    </w:p>
                    <w:p w14:paraId="57FDF7A3" w14:textId="4214D5F2" w:rsidR="00610421" w:rsidRPr="00610421" w:rsidRDefault="00610421" w:rsidP="00610421">
                      <w:pPr>
                        <w:pStyle w:val="NoSpacing"/>
                        <w:jc w:val="center"/>
                        <w:rPr>
                          <w:sz w:val="28"/>
                        </w:rPr>
                      </w:pPr>
                    </w:p>
                  </w:txbxContent>
                </v:textbox>
                <w10:wrap type="tight" anchorx="margin"/>
              </v:shape>
            </w:pict>
          </mc:Fallback>
        </mc:AlternateContent>
      </w:r>
      <w:r>
        <w:rPr>
          <w:noProof/>
        </w:rPr>
        <mc:AlternateContent>
          <mc:Choice Requires="wps">
            <w:drawing>
              <wp:anchor distT="0" distB="0" distL="114300" distR="114300" simplePos="0" relativeHeight="251682304" behindDoc="0" locked="0" layoutInCell="1" allowOverlap="1" wp14:anchorId="51E2E779" wp14:editId="4BEBC3BD">
                <wp:simplePos x="0" y="0"/>
                <wp:positionH relativeFrom="margin">
                  <wp:posOffset>3337560</wp:posOffset>
                </wp:positionH>
                <wp:positionV relativeFrom="paragraph">
                  <wp:posOffset>647700</wp:posOffset>
                </wp:positionV>
                <wp:extent cx="2540000" cy="944880"/>
                <wp:effectExtent l="19050" t="19050" r="12700" b="26670"/>
                <wp:wrapNone/>
                <wp:docPr id="16" name="Rectangle 16"/>
                <wp:cNvGraphicFramePr/>
                <a:graphic xmlns:a="http://schemas.openxmlformats.org/drawingml/2006/main">
                  <a:graphicData uri="http://schemas.microsoft.com/office/word/2010/wordprocessingShape">
                    <wps:wsp>
                      <wps:cNvSpPr/>
                      <wps:spPr>
                        <a:xfrm>
                          <a:off x="0" y="0"/>
                          <a:ext cx="2540000" cy="944880"/>
                        </a:xfrm>
                        <a:prstGeom prst="rect">
                          <a:avLst/>
                        </a:prstGeom>
                        <a:solidFill>
                          <a:schemeClr val="bg1"/>
                        </a:solidFill>
                        <a:ln w="38100">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728F85BA" w14:textId="77777777" w:rsidR="00770679" w:rsidRPr="00AE08E5" w:rsidRDefault="00770679" w:rsidP="00AE08E5">
                            <w:pPr>
                              <w:pStyle w:val="NoSpacing"/>
                              <w:jc w:val="center"/>
                              <w:rPr>
                                <w:b/>
                                <w:color w:val="ED7D31" w:themeColor="accent2"/>
                                <w:sz w:val="28"/>
                              </w:rPr>
                            </w:pPr>
                            <w:r w:rsidRPr="00AE08E5">
                              <w:rPr>
                                <w:b/>
                                <w:color w:val="ED7D31" w:themeColor="accent2"/>
                                <w:sz w:val="28"/>
                              </w:rPr>
                              <w:t>Parent Events</w:t>
                            </w:r>
                          </w:p>
                          <w:p w14:paraId="070A1787" w14:textId="76396D8F" w:rsidR="00770679" w:rsidRPr="00AE08E5" w:rsidRDefault="00770679" w:rsidP="00AE08E5">
                            <w:pPr>
                              <w:pStyle w:val="NoSpacing"/>
                              <w:jc w:val="center"/>
                              <w:rPr>
                                <w:sz w:val="28"/>
                              </w:rPr>
                            </w:pPr>
                            <w:r w:rsidRPr="00AE08E5">
                              <w:rPr>
                                <w:sz w:val="28"/>
                              </w:rPr>
                              <w:t>Family picnic and Sports day</w:t>
                            </w:r>
                          </w:p>
                          <w:p w14:paraId="142CFAB7" w14:textId="41B2133F" w:rsidR="00FE4E35" w:rsidRPr="00AE08E5" w:rsidRDefault="00FE4E35" w:rsidP="00AE08E5">
                            <w:pPr>
                              <w:pStyle w:val="NoSpacing"/>
                              <w:jc w:val="center"/>
                              <w:rPr>
                                <w:sz w:val="28"/>
                              </w:rPr>
                            </w:pPr>
                            <w:r w:rsidRPr="00AE08E5">
                              <w:rPr>
                                <w:sz w:val="28"/>
                              </w:rPr>
                              <w:t>(</w:t>
                            </w:r>
                            <w:proofErr w:type="spellStart"/>
                            <w:r w:rsidRPr="00AE08E5">
                              <w:rPr>
                                <w:sz w:val="28"/>
                              </w:rPr>
                              <w:t>covid</w:t>
                            </w:r>
                            <w:proofErr w:type="spellEnd"/>
                            <w:r w:rsidRPr="00AE08E5">
                              <w:rPr>
                                <w:sz w:val="28"/>
                              </w:rPr>
                              <w:t xml:space="preserve"> permitting)</w:t>
                            </w:r>
                          </w:p>
                          <w:p w14:paraId="29353956" w14:textId="77777777" w:rsidR="00770679" w:rsidRPr="00964592" w:rsidRDefault="00770679" w:rsidP="0077067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2E779" id="Rectangle 16" o:spid="_x0000_s1028" style="position:absolute;margin-left:262.8pt;margin-top:51pt;width:200pt;height:74.4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" fillcolor="white [3212]" strokecolor="#ed7d31 [3205]" strokeweight="3pt">
                <v:textbox>
                  <w:txbxContent>
                    <w:p w14:paraId="728F85BA" w14:textId="77777777" w:rsidR="00770679" w:rsidRPr="00AE08E5" w:rsidRDefault="00770679" w:rsidP="00AE08E5">
                      <w:pPr>
                        <w:pStyle w:val="NoSpacing"/>
                        <w:jc w:val="center"/>
                        <w:rPr>
                          <w:b/>
                          <w:color w:val="ED7D31" w:themeColor="accent2"/>
                          <w:sz w:val="28"/>
                        </w:rPr>
                      </w:pPr>
                      <w:r w:rsidRPr="00AE08E5">
                        <w:rPr>
                          <w:b/>
                          <w:color w:val="ED7D31" w:themeColor="accent2"/>
                          <w:sz w:val="28"/>
                        </w:rPr>
                        <w:t>Parent Events</w:t>
                      </w:r>
                    </w:p>
                    <w:p w14:paraId="070A1787" w14:textId="76396D8F" w:rsidR="00770679" w:rsidRPr="00AE08E5" w:rsidRDefault="00770679" w:rsidP="00AE08E5">
                      <w:pPr>
                        <w:pStyle w:val="NoSpacing"/>
                        <w:jc w:val="center"/>
                        <w:rPr>
                          <w:sz w:val="28"/>
                        </w:rPr>
                      </w:pPr>
                      <w:r w:rsidRPr="00AE08E5">
                        <w:rPr>
                          <w:sz w:val="28"/>
                        </w:rPr>
                        <w:t>Family picnic and Sports day</w:t>
                      </w:r>
                    </w:p>
                    <w:p w14:paraId="142CFAB7" w14:textId="41B2133F" w:rsidR="00FE4E35" w:rsidRPr="00AE08E5" w:rsidRDefault="00FE4E35" w:rsidP="00AE08E5">
                      <w:pPr>
                        <w:pStyle w:val="NoSpacing"/>
                        <w:jc w:val="center"/>
                        <w:rPr>
                          <w:sz w:val="28"/>
                        </w:rPr>
                      </w:pPr>
                      <w:r w:rsidRPr="00AE08E5">
                        <w:rPr>
                          <w:sz w:val="28"/>
                        </w:rPr>
                        <w:t>(covid permitting)</w:t>
                      </w:r>
                    </w:p>
                    <w:p w14:paraId="29353956" w14:textId="77777777" w:rsidR="00770679" w:rsidRPr="00964592" w:rsidRDefault="00770679" w:rsidP="00770679">
                      <w:pPr>
                        <w:jc w:val="center"/>
                        <w:rPr>
                          <w:sz w:val="24"/>
                          <w:szCs w:val="24"/>
                        </w:rPr>
                      </w:pPr>
                    </w:p>
                  </w:txbxContent>
                </v:textbox>
                <w10:wrap anchorx="margin"/>
              </v:rect>
            </w:pict>
          </mc:Fallback>
        </mc:AlternateContent>
      </w:r>
      <w:r w:rsidR="00AE08E5">
        <w:rPr>
          <w:noProof/>
          <w:sz w:val="32"/>
          <w:szCs w:val="32"/>
        </w:rPr>
        <mc:AlternateContent>
          <mc:Choice Requires="wps">
            <w:drawing>
              <wp:anchor distT="0" distB="0" distL="114300" distR="114300" simplePos="0" relativeHeight="251631104" behindDoc="0" locked="0" layoutInCell="1" allowOverlap="1" wp14:anchorId="0198D6EB" wp14:editId="64E74E21">
                <wp:simplePos x="0" y="0"/>
                <wp:positionH relativeFrom="margin">
                  <wp:posOffset>-220980</wp:posOffset>
                </wp:positionH>
                <wp:positionV relativeFrom="paragraph">
                  <wp:posOffset>502920</wp:posOffset>
                </wp:positionV>
                <wp:extent cx="3143250" cy="1424940"/>
                <wp:effectExtent l="19050" t="19050" r="1905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1424940"/>
                        </a:xfrm>
                        <a:prstGeom prst="rect">
                          <a:avLst/>
                        </a:prstGeom>
                        <a:ln w="38100">
                          <a:solidFill>
                            <a:srgbClr val="92D050"/>
                          </a:solidFill>
                        </a:ln>
                      </wps:spPr>
                      <wps:style>
                        <a:lnRef idx="2">
                          <a:schemeClr val="dk1"/>
                        </a:lnRef>
                        <a:fillRef idx="1">
                          <a:schemeClr val="lt1"/>
                        </a:fillRef>
                        <a:effectRef idx="0">
                          <a:schemeClr val="dk1"/>
                        </a:effectRef>
                        <a:fontRef idx="minor">
                          <a:schemeClr val="dk1"/>
                        </a:fontRef>
                      </wps:style>
                      <wps:txbx>
                        <w:txbxContent>
                          <w:p w14:paraId="5317888A" w14:textId="77777777" w:rsidR="00770679" w:rsidRPr="00A17BF0" w:rsidRDefault="00770679" w:rsidP="00770679">
                            <w:pPr>
                              <w:pStyle w:val="NoSpacing"/>
                              <w:jc w:val="center"/>
                              <w:rPr>
                                <w:b/>
                                <w:color w:val="00B050"/>
                                <w:sz w:val="28"/>
                              </w:rPr>
                            </w:pPr>
                            <w:r w:rsidRPr="00A17BF0">
                              <w:rPr>
                                <w:b/>
                                <w:color w:val="00B050"/>
                                <w:sz w:val="28"/>
                              </w:rPr>
                              <w:t>Maths</w:t>
                            </w:r>
                          </w:p>
                          <w:p w14:paraId="48DDF9A3" w14:textId="7C077B63" w:rsidR="00770679" w:rsidRPr="00A17BF0" w:rsidRDefault="004E6692" w:rsidP="00770679">
                            <w:pPr>
                              <w:pStyle w:val="NoSpacing"/>
                              <w:jc w:val="center"/>
                              <w:rPr>
                                <w:color w:val="595959" w:themeColor="text1" w:themeTint="A6"/>
                                <w:sz w:val="28"/>
                              </w:rPr>
                            </w:pPr>
                            <w:r w:rsidRPr="00A17BF0">
                              <w:rPr>
                                <w:color w:val="595959" w:themeColor="text1" w:themeTint="A6"/>
                                <w:sz w:val="28"/>
                              </w:rPr>
                              <w:t>Money</w:t>
                            </w:r>
                          </w:p>
                          <w:p w14:paraId="06BEC473" w14:textId="4615785B" w:rsidR="00770679" w:rsidRPr="00A17BF0" w:rsidRDefault="00770679" w:rsidP="00770679">
                            <w:pPr>
                              <w:pStyle w:val="NoSpacing"/>
                              <w:jc w:val="center"/>
                              <w:rPr>
                                <w:color w:val="595959" w:themeColor="text1" w:themeTint="A6"/>
                                <w:sz w:val="28"/>
                              </w:rPr>
                            </w:pPr>
                            <w:r w:rsidRPr="00A17BF0">
                              <w:rPr>
                                <w:color w:val="595959" w:themeColor="text1" w:themeTint="A6"/>
                                <w:sz w:val="28"/>
                              </w:rPr>
                              <w:t xml:space="preserve">Addition and Subtraction </w:t>
                            </w:r>
                          </w:p>
                          <w:p w14:paraId="45ACDD9F" w14:textId="77777777" w:rsidR="00770679" w:rsidRPr="00A17BF0" w:rsidRDefault="00770679" w:rsidP="00770679">
                            <w:pPr>
                              <w:pStyle w:val="NoSpacing"/>
                              <w:jc w:val="center"/>
                              <w:rPr>
                                <w:color w:val="595959" w:themeColor="text1" w:themeTint="A6"/>
                                <w:sz w:val="28"/>
                              </w:rPr>
                            </w:pPr>
                            <w:r w:rsidRPr="00A17BF0">
                              <w:rPr>
                                <w:color w:val="595959" w:themeColor="text1" w:themeTint="A6"/>
                                <w:sz w:val="28"/>
                              </w:rPr>
                              <w:t>Estimating, measuring and solving practical problem involving weight</w:t>
                            </w:r>
                          </w:p>
                          <w:p w14:paraId="3A88E3E0" w14:textId="176702DA" w:rsidR="004E6692" w:rsidRPr="00A17BF0" w:rsidRDefault="004E6692" w:rsidP="00770679">
                            <w:pPr>
                              <w:pStyle w:val="NoSpacing"/>
                              <w:jc w:val="center"/>
                              <w:rPr>
                                <w:color w:val="595959" w:themeColor="text1" w:themeTint="A6"/>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8D6EB" id="Text Box 9" o:spid="_x0000_s1029" type="#_x0000_t202" style="position:absolute;margin-left:-17.4pt;margin-top:39.6pt;width:247.5pt;height:112.2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" fillcolor="white [3201]" strokecolor="#92d050" strokeweight="3pt">
                <v:path arrowok="t"/>
                <v:textbox>
                  <w:txbxContent>
                    <w:p w14:paraId="5317888A" w14:textId="77777777" w:rsidR="00770679" w:rsidRPr="00A17BF0" w:rsidRDefault="00770679" w:rsidP="00770679">
                      <w:pPr>
                        <w:pStyle w:val="NoSpacing"/>
                        <w:jc w:val="center"/>
                        <w:rPr>
                          <w:b/>
                          <w:color w:val="00B050"/>
                          <w:sz w:val="28"/>
                        </w:rPr>
                      </w:pPr>
                      <w:r w:rsidRPr="00A17BF0">
                        <w:rPr>
                          <w:b/>
                          <w:color w:val="00B050"/>
                          <w:sz w:val="28"/>
                        </w:rPr>
                        <w:t>Maths</w:t>
                      </w:r>
                    </w:p>
                    <w:p w14:paraId="48DDF9A3" w14:textId="7C077B63" w:rsidR="00770679" w:rsidRPr="00A17BF0" w:rsidRDefault="004E6692" w:rsidP="00770679">
                      <w:pPr>
                        <w:pStyle w:val="NoSpacing"/>
                        <w:jc w:val="center"/>
                        <w:rPr>
                          <w:color w:val="595959" w:themeColor="text1" w:themeTint="A6"/>
                          <w:sz w:val="28"/>
                        </w:rPr>
                      </w:pPr>
                      <w:r w:rsidRPr="00A17BF0">
                        <w:rPr>
                          <w:color w:val="595959" w:themeColor="text1" w:themeTint="A6"/>
                          <w:sz w:val="28"/>
                        </w:rPr>
                        <w:t>Money</w:t>
                      </w:r>
                    </w:p>
                    <w:p w14:paraId="06BEC473" w14:textId="4615785B" w:rsidR="00770679" w:rsidRPr="00A17BF0" w:rsidRDefault="00770679" w:rsidP="00770679">
                      <w:pPr>
                        <w:pStyle w:val="NoSpacing"/>
                        <w:jc w:val="center"/>
                        <w:rPr>
                          <w:color w:val="595959" w:themeColor="text1" w:themeTint="A6"/>
                          <w:sz w:val="28"/>
                        </w:rPr>
                      </w:pPr>
                      <w:r w:rsidRPr="00A17BF0">
                        <w:rPr>
                          <w:color w:val="595959" w:themeColor="text1" w:themeTint="A6"/>
                          <w:sz w:val="28"/>
                        </w:rPr>
                        <w:t xml:space="preserve">Addition and Subtraction </w:t>
                      </w:r>
                    </w:p>
                    <w:p w14:paraId="45ACDD9F" w14:textId="77777777" w:rsidR="00770679" w:rsidRPr="00A17BF0" w:rsidRDefault="00770679" w:rsidP="00770679">
                      <w:pPr>
                        <w:pStyle w:val="NoSpacing"/>
                        <w:jc w:val="center"/>
                        <w:rPr>
                          <w:color w:val="595959" w:themeColor="text1" w:themeTint="A6"/>
                          <w:sz w:val="28"/>
                        </w:rPr>
                      </w:pPr>
                      <w:r w:rsidRPr="00A17BF0">
                        <w:rPr>
                          <w:color w:val="595959" w:themeColor="text1" w:themeTint="A6"/>
                          <w:sz w:val="28"/>
                        </w:rPr>
                        <w:t>Estimating, measuring and solving practical problem involving weight</w:t>
                      </w:r>
                    </w:p>
                    <w:p w14:paraId="3A88E3E0" w14:textId="176702DA" w:rsidR="004E6692" w:rsidRPr="00A17BF0" w:rsidRDefault="004E6692" w:rsidP="00770679">
                      <w:pPr>
                        <w:pStyle w:val="NoSpacing"/>
                        <w:jc w:val="center"/>
                        <w:rPr>
                          <w:color w:val="595959" w:themeColor="text1" w:themeTint="A6"/>
                          <w:sz w:val="28"/>
                        </w:rPr>
                      </w:pPr>
                    </w:p>
                  </w:txbxContent>
                </v:textbox>
                <w10:wrap anchorx="margin"/>
              </v:shape>
            </w:pict>
          </mc:Fallback>
        </mc:AlternateContent>
      </w:r>
      <w:r w:rsidR="00FE4E35">
        <w:rPr>
          <w:noProof/>
          <w:color w:val="5B9BD5" w:themeColor="accent1"/>
          <w:sz w:val="20"/>
          <w:szCs w:val="20"/>
        </w:rPr>
        <mc:AlternateContent>
          <mc:Choice Requires="wps">
            <w:drawing>
              <wp:anchor distT="91440" distB="91440" distL="114300" distR="114300" simplePos="0" relativeHeight="251616768" behindDoc="0" locked="0" layoutInCell="1" allowOverlap="1" wp14:anchorId="3DC8A5B0" wp14:editId="49118F00">
                <wp:simplePos x="0" y="0"/>
                <wp:positionH relativeFrom="margin">
                  <wp:posOffset>-681990</wp:posOffset>
                </wp:positionH>
                <wp:positionV relativeFrom="margin">
                  <wp:posOffset>-742950</wp:posOffset>
                </wp:positionV>
                <wp:extent cx="5776595" cy="1349375"/>
                <wp:effectExtent l="0" t="0" r="0" b="3175"/>
                <wp:wrapSquare wrapText="bothSides"/>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76595" cy="1349375"/>
                        </a:xfrm>
                        <a:prstGeom prst="rect">
                          <a:avLst/>
                        </a:prstGeom>
                        <a:solidFill>
                          <a:schemeClr val="bg1">
                            <a:lumMod val="100000"/>
                            <a:lumOff val="0"/>
                          </a:schemeClr>
                        </a:solidFill>
                        <a:ln w="19050">
                          <a:noFill/>
                          <a:miter lim="800000"/>
                          <a:headEnd/>
                          <a:tailEnd/>
                        </a:ln>
                        <a:effectLst/>
                      </wps:spPr>
                      <wps:txbx>
                        <w:txbxContent>
                          <w:p w14:paraId="2BE69435" w14:textId="77777777" w:rsidR="00770679" w:rsidRPr="00FE4E35" w:rsidRDefault="00770679" w:rsidP="00770679">
                            <w:pPr>
                              <w:jc w:val="center"/>
                              <w:rPr>
                                <w:b/>
                                <w:color w:val="FFC000" w:themeColor="accent4"/>
                                <w:sz w:val="180"/>
                                <w:szCs w:val="72"/>
                              </w:rPr>
                            </w:pPr>
                            <w:r w:rsidRPr="00FE4E35">
                              <w:rPr>
                                <w:b/>
                                <w:color w:val="FFC000" w:themeColor="accent4"/>
                                <w:sz w:val="96"/>
                                <w:szCs w:val="48"/>
                              </w:rPr>
                              <w:t>Keeping Healthy</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DC8A5B0" id="Rectangle 7" o:spid="_x0000_s1030" style="position:absolute;margin-left:-53.7pt;margin-top:-58.5pt;width:454.85pt;height:106.25pt;flip:x;z-index:2516167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" fillcolor="white [3212]" stroked="f" strokeweight="1.5pt">
                <v:textbox inset="21.6pt,21.6pt,21.6pt,21.6pt">
                  <w:txbxContent>
                    <w:p w14:paraId="2BE69435" w14:textId="77777777" w:rsidR="00770679" w:rsidRPr="00FE4E35" w:rsidRDefault="00770679" w:rsidP="00770679">
                      <w:pPr>
                        <w:jc w:val="center"/>
                        <w:rPr>
                          <w:b/>
                          <w:color w:val="FFC000" w:themeColor="accent4"/>
                          <w:sz w:val="180"/>
                          <w:szCs w:val="72"/>
                        </w:rPr>
                      </w:pPr>
                      <w:r w:rsidRPr="00FE4E35">
                        <w:rPr>
                          <w:b/>
                          <w:color w:val="FFC000" w:themeColor="accent4"/>
                          <w:sz w:val="96"/>
                          <w:szCs w:val="48"/>
                        </w:rPr>
                        <w:t>Keeping Healthy</w:t>
                      </w:r>
                    </w:p>
                  </w:txbxContent>
                </v:textbox>
                <w10:wrap type="square" anchorx="margin" anchory="margin"/>
              </v:rect>
            </w:pict>
          </mc:Fallback>
        </mc:AlternateContent>
      </w:r>
    </w:p>
    <w:p w14:paraId="0DC2025A" w14:textId="6D989071" w:rsidR="00024BA6" w:rsidRDefault="00024BA6"/>
    <w:p w14:paraId="66E0FDE0" w14:textId="68161664" w:rsidR="00024BA6" w:rsidRDefault="00E1136D">
      <w:r>
        <w:rPr>
          <w:noProof/>
        </w:rPr>
        <mc:AlternateContent>
          <mc:Choice Requires="wps">
            <w:drawing>
              <wp:anchor distT="0" distB="0" distL="114300" distR="114300" simplePos="0" relativeHeight="251694592" behindDoc="0" locked="0" layoutInCell="1" allowOverlap="1" wp14:anchorId="13FF2CF9" wp14:editId="19C512A8">
                <wp:simplePos x="0" y="0"/>
                <wp:positionH relativeFrom="margin">
                  <wp:posOffset>5198110</wp:posOffset>
                </wp:positionH>
                <wp:positionV relativeFrom="paragraph">
                  <wp:posOffset>2778125</wp:posOffset>
                </wp:positionV>
                <wp:extent cx="3406140" cy="1767840"/>
                <wp:effectExtent l="19050" t="19050" r="22860" b="22860"/>
                <wp:wrapNone/>
                <wp:docPr id="21" name="Rectangle 21"/>
                <wp:cNvGraphicFramePr/>
                <a:graphic xmlns:a="http://schemas.openxmlformats.org/drawingml/2006/main">
                  <a:graphicData uri="http://schemas.microsoft.com/office/word/2010/wordprocessingShape">
                    <wps:wsp>
                      <wps:cNvSpPr/>
                      <wps:spPr>
                        <a:xfrm>
                          <a:off x="0" y="0"/>
                          <a:ext cx="3406140" cy="1767840"/>
                        </a:xfrm>
                        <a:prstGeom prst="rect">
                          <a:avLst/>
                        </a:prstGeom>
                        <a:solidFill>
                          <a:schemeClr val="bg1"/>
                        </a:solidFill>
                        <a:ln w="38100">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39DB280D" w14:textId="645F5E50" w:rsidR="004E6692" w:rsidRDefault="00610421" w:rsidP="00610421">
                            <w:pPr>
                              <w:pStyle w:val="NoSpacing"/>
                              <w:jc w:val="center"/>
                              <w:rPr>
                                <w:b/>
                                <w:color w:val="FFC000"/>
                                <w:sz w:val="28"/>
                                <w:szCs w:val="28"/>
                              </w:rPr>
                            </w:pPr>
                            <w:r>
                              <w:rPr>
                                <w:b/>
                                <w:color w:val="FFC000"/>
                                <w:sz w:val="28"/>
                                <w:szCs w:val="28"/>
                              </w:rPr>
                              <w:t>Yoga</w:t>
                            </w:r>
                          </w:p>
                          <w:p w14:paraId="39B21A33" w14:textId="701EFACD" w:rsidR="00610421" w:rsidRPr="00610421" w:rsidRDefault="00610421" w:rsidP="00610421">
                            <w:pPr>
                              <w:pStyle w:val="NoSpacing"/>
                              <w:jc w:val="center"/>
                              <w:rPr>
                                <w:color w:val="595959" w:themeColor="text1" w:themeTint="A6"/>
                                <w:sz w:val="28"/>
                                <w:szCs w:val="28"/>
                              </w:rPr>
                            </w:pPr>
                            <w:r w:rsidRPr="00610421">
                              <w:rPr>
                                <w:color w:val="595959" w:themeColor="text1" w:themeTint="A6"/>
                                <w:sz w:val="28"/>
                                <w:szCs w:val="28"/>
                              </w:rPr>
                              <w:t>Pupils will have twice weekly Yoga sessions with our Yoga Teacher Mrs Anderson. This will help them to learn self</w:t>
                            </w:r>
                            <w:r>
                              <w:rPr>
                                <w:color w:val="595959" w:themeColor="text1" w:themeTint="A6"/>
                                <w:sz w:val="28"/>
                                <w:szCs w:val="28"/>
                              </w:rPr>
                              <w:t>-</w:t>
                            </w:r>
                            <w:r w:rsidRPr="00610421">
                              <w:rPr>
                                <w:color w:val="595959" w:themeColor="text1" w:themeTint="A6"/>
                                <w:sz w:val="28"/>
                                <w:szCs w:val="28"/>
                              </w:rPr>
                              <w:t xml:space="preserve">regulation strategies as well as improve </w:t>
                            </w:r>
                            <w:r>
                              <w:rPr>
                                <w:color w:val="595959" w:themeColor="text1" w:themeTint="A6"/>
                                <w:sz w:val="28"/>
                                <w:szCs w:val="28"/>
                              </w:rPr>
                              <w:t>their co-</w:t>
                            </w:r>
                            <w:r w:rsidRPr="00610421">
                              <w:rPr>
                                <w:color w:val="595959" w:themeColor="text1" w:themeTint="A6"/>
                                <w:sz w:val="28"/>
                                <w:szCs w:val="28"/>
                              </w:rPr>
                              <w:t>ordination, imi</w:t>
                            </w:r>
                            <w:r>
                              <w:rPr>
                                <w:color w:val="595959" w:themeColor="text1" w:themeTint="A6"/>
                                <w:sz w:val="28"/>
                                <w:szCs w:val="28"/>
                              </w:rPr>
                              <w:t>tating and interaction skills in</w:t>
                            </w:r>
                            <w:r w:rsidRPr="00610421">
                              <w:rPr>
                                <w:color w:val="595959" w:themeColor="text1" w:themeTint="A6"/>
                                <w:sz w:val="28"/>
                                <w:szCs w:val="28"/>
                              </w:rPr>
                              <w:t xml:space="preserve"> a calm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F2CF9" id="Rectangle 21" o:spid="_x0000_s1031" style="position:absolute;margin-left:409.3pt;margin-top:218.75pt;width:268.2pt;height:139.2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" fillcolor="white [3212]" strokecolor="#ffc000 [3207]" strokeweight="3pt">
                <v:textbox>
                  <w:txbxContent>
                    <w:p w14:paraId="39DB280D" w14:textId="645F5E50" w:rsidR="004E6692" w:rsidRDefault="00610421" w:rsidP="00610421">
                      <w:pPr>
                        <w:pStyle w:val="NoSpacing"/>
                        <w:jc w:val="center"/>
                        <w:rPr>
                          <w:b/>
                          <w:color w:val="FFC000"/>
                          <w:sz w:val="28"/>
                          <w:szCs w:val="28"/>
                        </w:rPr>
                      </w:pPr>
                      <w:r>
                        <w:rPr>
                          <w:b/>
                          <w:color w:val="FFC000"/>
                          <w:sz w:val="28"/>
                          <w:szCs w:val="28"/>
                        </w:rPr>
                        <w:t>Yoga</w:t>
                      </w:r>
                    </w:p>
                    <w:p w14:paraId="39B21A33" w14:textId="701EFACD" w:rsidR="00610421" w:rsidRPr="00610421" w:rsidRDefault="00610421" w:rsidP="00610421">
                      <w:pPr>
                        <w:pStyle w:val="NoSpacing"/>
                        <w:jc w:val="center"/>
                        <w:rPr>
                          <w:color w:val="595959" w:themeColor="text1" w:themeTint="A6"/>
                          <w:sz w:val="28"/>
                          <w:szCs w:val="28"/>
                        </w:rPr>
                      </w:pPr>
                      <w:r w:rsidRPr="00610421">
                        <w:rPr>
                          <w:color w:val="595959" w:themeColor="text1" w:themeTint="A6"/>
                          <w:sz w:val="28"/>
                          <w:szCs w:val="28"/>
                        </w:rPr>
                        <w:t>Pupils will have twice weekly Yoga sessions with our Yoga Teacher Mrs Anderson. This will help them to learn self</w:t>
                      </w:r>
                      <w:r>
                        <w:rPr>
                          <w:color w:val="595959" w:themeColor="text1" w:themeTint="A6"/>
                          <w:sz w:val="28"/>
                          <w:szCs w:val="28"/>
                        </w:rPr>
                        <w:t>-</w:t>
                      </w:r>
                      <w:r w:rsidRPr="00610421">
                        <w:rPr>
                          <w:color w:val="595959" w:themeColor="text1" w:themeTint="A6"/>
                          <w:sz w:val="28"/>
                          <w:szCs w:val="28"/>
                        </w:rPr>
                        <w:t xml:space="preserve">regulation strategies as well as improve </w:t>
                      </w:r>
                      <w:r>
                        <w:rPr>
                          <w:color w:val="595959" w:themeColor="text1" w:themeTint="A6"/>
                          <w:sz w:val="28"/>
                          <w:szCs w:val="28"/>
                        </w:rPr>
                        <w:t>their co-</w:t>
                      </w:r>
                      <w:r w:rsidRPr="00610421">
                        <w:rPr>
                          <w:color w:val="595959" w:themeColor="text1" w:themeTint="A6"/>
                          <w:sz w:val="28"/>
                          <w:szCs w:val="28"/>
                        </w:rPr>
                        <w:t>ordination, imi</w:t>
                      </w:r>
                      <w:r>
                        <w:rPr>
                          <w:color w:val="595959" w:themeColor="text1" w:themeTint="A6"/>
                          <w:sz w:val="28"/>
                          <w:szCs w:val="28"/>
                        </w:rPr>
                        <w:t>tating and interaction skills in</w:t>
                      </w:r>
                      <w:r w:rsidRPr="00610421">
                        <w:rPr>
                          <w:color w:val="595959" w:themeColor="text1" w:themeTint="A6"/>
                          <w:sz w:val="28"/>
                          <w:szCs w:val="28"/>
                        </w:rPr>
                        <w:t xml:space="preserve"> a calm environment.</w:t>
                      </w:r>
                    </w:p>
                  </w:txbxContent>
                </v:textbox>
                <w10:wrap anchorx="margin"/>
              </v:rect>
            </w:pict>
          </mc:Fallback>
        </mc:AlternateContent>
      </w:r>
      <w:r w:rsidR="00765332">
        <w:rPr>
          <w:noProof/>
          <w:color w:val="5B9BD5" w:themeColor="accent1"/>
          <w:sz w:val="20"/>
          <w:szCs w:val="20"/>
        </w:rPr>
        <mc:AlternateContent>
          <mc:Choice Requires="wps">
            <w:drawing>
              <wp:anchor distT="0" distB="0" distL="114300" distR="114300" simplePos="0" relativeHeight="251657728" behindDoc="0" locked="0" layoutInCell="1" allowOverlap="1" wp14:anchorId="48FCFC15" wp14:editId="5E0C4491">
                <wp:simplePos x="0" y="0"/>
                <wp:positionH relativeFrom="margin">
                  <wp:posOffset>3025140</wp:posOffset>
                </wp:positionH>
                <wp:positionV relativeFrom="paragraph">
                  <wp:posOffset>636905</wp:posOffset>
                </wp:positionV>
                <wp:extent cx="6278880" cy="1737360"/>
                <wp:effectExtent l="19050" t="19050" r="2667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8880" cy="1737360"/>
                        </a:xfrm>
                        <a:prstGeom prst="rect">
                          <a:avLst/>
                        </a:prstGeom>
                        <a:solidFill>
                          <a:schemeClr val="lt1"/>
                        </a:solidFill>
                        <a:ln w="3810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2B70FBAC" w14:textId="4E5A8F0E" w:rsidR="00770679" w:rsidRPr="007967F9" w:rsidRDefault="00610421" w:rsidP="00770679">
                            <w:pPr>
                              <w:pStyle w:val="NoSpacing"/>
                              <w:jc w:val="center"/>
                              <w:rPr>
                                <w:b/>
                                <w:color w:val="5B9BD5" w:themeColor="accent1"/>
                                <w:sz w:val="28"/>
                                <w:szCs w:val="24"/>
                              </w:rPr>
                            </w:pPr>
                            <w:r>
                              <w:rPr>
                                <w:b/>
                                <w:color w:val="5B9BD5" w:themeColor="accent1"/>
                                <w:sz w:val="28"/>
                                <w:szCs w:val="24"/>
                              </w:rPr>
                              <w:t xml:space="preserve">Social interaction and </w:t>
                            </w:r>
                            <w:r w:rsidR="00AE08E5">
                              <w:rPr>
                                <w:b/>
                                <w:color w:val="5B9BD5" w:themeColor="accent1"/>
                                <w:sz w:val="28"/>
                                <w:szCs w:val="24"/>
                              </w:rPr>
                              <w:t>Personal Development</w:t>
                            </w:r>
                          </w:p>
                          <w:p w14:paraId="4CA68540" w14:textId="135ED774" w:rsidR="00AF0707" w:rsidRDefault="00AE08E5" w:rsidP="00AF0707">
                            <w:pPr>
                              <w:pStyle w:val="NoSpacing"/>
                              <w:jc w:val="center"/>
                              <w:rPr>
                                <w:sz w:val="28"/>
                                <w:szCs w:val="24"/>
                              </w:rPr>
                            </w:pPr>
                            <w:r>
                              <w:rPr>
                                <w:sz w:val="28"/>
                                <w:szCs w:val="24"/>
                              </w:rPr>
                              <w:t xml:space="preserve">This term we will be focusing on independent learning skills and staying safe inside and outside of school. As we go on more community visits, this will include road safety and awareness of strangers. </w:t>
                            </w:r>
                          </w:p>
                          <w:p w14:paraId="387C266D" w14:textId="6C6BBA18" w:rsidR="00765332" w:rsidRPr="00A17BF0" w:rsidRDefault="00765332" w:rsidP="00AF0707">
                            <w:pPr>
                              <w:pStyle w:val="NoSpacing"/>
                              <w:jc w:val="center"/>
                              <w:rPr>
                                <w:sz w:val="28"/>
                                <w:szCs w:val="24"/>
                              </w:rPr>
                            </w:pPr>
                            <w:r>
                              <w:rPr>
                                <w:sz w:val="28"/>
                                <w:szCs w:val="24"/>
                              </w:rPr>
                              <w:t>We continue to support pupil peer-to-peer and peer-to-adult interaction using visuals, turn taking activities, Attention Autism sessions (Group Time) and explicit communication lessons.</w:t>
                            </w:r>
                          </w:p>
                          <w:p w14:paraId="6B3DED6F" w14:textId="77777777" w:rsidR="00770679" w:rsidRPr="00022D10" w:rsidRDefault="00770679" w:rsidP="00770679">
                            <w:pPr>
                              <w:pStyle w:val="NoSpacing"/>
                              <w:rPr>
                                <w:sz w:val="24"/>
                              </w:rPr>
                            </w:pPr>
                          </w:p>
                          <w:p w14:paraId="41CA9A1C" w14:textId="77777777" w:rsidR="00770679" w:rsidRDefault="00770679" w:rsidP="00770679">
                            <w:pPr>
                              <w:rPr>
                                <w:sz w:val="36"/>
                                <w:szCs w:val="36"/>
                              </w:rPr>
                            </w:pPr>
                          </w:p>
                          <w:p w14:paraId="1486F579" w14:textId="77777777" w:rsidR="00770679" w:rsidRPr="008134F8" w:rsidRDefault="00770679" w:rsidP="00770679">
                            <w:pPr>
                              <w:rPr>
                                <w:sz w:val="24"/>
                                <w:szCs w:val="24"/>
                              </w:rPr>
                            </w:pPr>
                          </w:p>
                          <w:p w14:paraId="1883D982" w14:textId="77777777" w:rsidR="00770679" w:rsidRPr="00522840" w:rsidRDefault="00770679" w:rsidP="0077067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CFC15" id="Text Box 13" o:spid="_x0000_s1032" type="#_x0000_t202" style="position:absolute;margin-left:238.2pt;margin-top:50.15pt;width:494.4pt;height:136.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" fillcolor="white [3201]" strokecolor="#00b0f0" strokeweight="3pt">
                <v:path arrowok="t"/>
                <v:textbox>
                  <w:txbxContent>
                    <w:p w14:paraId="2B70FBAC" w14:textId="4E5A8F0E" w:rsidR="00770679" w:rsidRPr="007967F9" w:rsidRDefault="00610421" w:rsidP="00770679">
                      <w:pPr>
                        <w:pStyle w:val="NoSpacing"/>
                        <w:jc w:val="center"/>
                        <w:rPr>
                          <w:b/>
                          <w:color w:val="5B9BD5" w:themeColor="accent1"/>
                          <w:sz w:val="28"/>
                          <w:szCs w:val="24"/>
                        </w:rPr>
                      </w:pPr>
                      <w:r>
                        <w:rPr>
                          <w:b/>
                          <w:color w:val="5B9BD5" w:themeColor="accent1"/>
                          <w:sz w:val="28"/>
                          <w:szCs w:val="24"/>
                        </w:rPr>
                        <w:t xml:space="preserve">Social interaction and </w:t>
                      </w:r>
                      <w:r w:rsidR="00AE08E5">
                        <w:rPr>
                          <w:b/>
                          <w:color w:val="5B9BD5" w:themeColor="accent1"/>
                          <w:sz w:val="28"/>
                          <w:szCs w:val="24"/>
                        </w:rPr>
                        <w:t>Personal Development</w:t>
                      </w:r>
                    </w:p>
                    <w:p w14:paraId="4CA68540" w14:textId="135ED774" w:rsidR="00AF0707" w:rsidRDefault="00AE08E5" w:rsidP="00AF0707">
                      <w:pPr>
                        <w:pStyle w:val="NoSpacing"/>
                        <w:jc w:val="center"/>
                        <w:rPr>
                          <w:sz w:val="28"/>
                          <w:szCs w:val="24"/>
                        </w:rPr>
                      </w:pPr>
                      <w:r>
                        <w:rPr>
                          <w:sz w:val="28"/>
                          <w:szCs w:val="24"/>
                        </w:rPr>
                        <w:t xml:space="preserve">This term we will be focusing on independent learning skills and staying safe inside and outside of school. As we go on more community visits, this will include road safety and awareness of strangers. </w:t>
                      </w:r>
                    </w:p>
                    <w:p w14:paraId="387C266D" w14:textId="6C6BBA18" w:rsidR="00765332" w:rsidRPr="00A17BF0" w:rsidRDefault="00765332" w:rsidP="00AF0707">
                      <w:pPr>
                        <w:pStyle w:val="NoSpacing"/>
                        <w:jc w:val="center"/>
                        <w:rPr>
                          <w:sz w:val="28"/>
                          <w:szCs w:val="24"/>
                        </w:rPr>
                      </w:pPr>
                      <w:r>
                        <w:rPr>
                          <w:sz w:val="28"/>
                          <w:szCs w:val="24"/>
                        </w:rPr>
                        <w:t>We continue to support pupil peer-to-peer and peer-to-adult interaction using visuals, turn taking activities, Attention Autism sessions (Group Time) and explicit communication lessons.</w:t>
                      </w:r>
                    </w:p>
                    <w:p w14:paraId="6B3DED6F" w14:textId="77777777" w:rsidR="00770679" w:rsidRPr="00022D10" w:rsidRDefault="00770679" w:rsidP="00770679">
                      <w:pPr>
                        <w:pStyle w:val="NoSpacing"/>
                        <w:rPr>
                          <w:sz w:val="24"/>
                        </w:rPr>
                      </w:pPr>
                    </w:p>
                    <w:p w14:paraId="41CA9A1C" w14:textId="77777777" w:rsidR="00770679" w:rsidRDefault="00770679" w:rsidP="00770679">
                      <w:pPr>
                        <w:rPr>
                          <w:sz w:val="36"/>
                          <w:szCs w:val="36"/>
                        </w:rPr>
                      </w:pPr>
                    </w:p>
                    <w:p w14:paraId="1486F579" w14:textId="77777777" w:rsidR="00770679" w:rsidRPr="008134F8" w:rsidRDefault="00770679" w:rsidP="00770679">
                      <w:pPr>
                        <w:rPr>
                          <w:sz w:val="24"/>
                          <w:szCs w:val="24"/>
                        </w:rPr>
                      </w:pPr>
                    </w:p>
                    <w:p w14:paraId="1883D982" w14:textId="77777777" w:rsidR="00770679" w:rsidRPr="00522840" w:rsidRDefault="00770679" w:rsidP="00770679">
                      <w:pPr>
                        <w:rPr>
                          <w:sz w:val="24"/>
                          <w:szCs w:val="24"/>
                        </w:rPr>
                      </w:pPr>
                    </w:p>
                  </w:txbxContent>
                </v:textbox>
                <w10:wrap anchorx="margin"/>
              </v:shape>
            </w:pict>
          </mc:Fallback>
        </mc:AlternateContent>
      </w:r>
      <w:r w:rsidR="00610421">
        <w:rPr>
          <w:noProof/>
          <w:color w:val="5B9BD5" w:themeColor="accent1"/>
          <w:sz w:val="20"/>
          <w:szCs w:val="20"/>
        </w:rPr>
        <mc:AlternateContent>
          <mc:Choice Requires="wps">
            <w:drawing>
              <wp:anchor distT="0" distB="0" distL="114300" distR="114300" simplePos="0" relativeHeight="251639296" behindDoc="0" locked="0" layoutInCell="1" allowOverlap="1" wp14:anchorId="3BF9AEAF" wp14:editId="040FF344">
                <wp:simplePos x="0" y="0"/>
                <wp:positionH relativeFrom="margin">
                  <wp:posOffset>-121920</wp:posOffset>
                </wp:positionH>
                <wp:positionV relativeFrom="paragraph">
                  <wp:posOffset>2625725</wp:posOffset>
                </wp:positionV>
                <wp:extent cx="4625340" cy="1950720"/>
                <wp:effectExtent l="19050" t="19050" r="22860" b="1143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1950720"/>
                        </a:xfrm>
                        <a:prstGeom prst="rect">
                          <a:avLst/>
                        </a:prstGeom>
                        <a:noFill/>
                        <a:ln w="38100">
                          <a:solidFill>
                            <a:schemeClr val="accent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7884" dir="1139930" algn="ctr" rotWithShape="0">
                                  <a:srgbClr val="808080"/>
                                </a:outerShdw>
                              </a:effectLst>
                            </a14:hiddenEffects>
                          </a:ext>
                        </a:extLst>
                      </wps:spPr>
                      <wps:txbx>
                        <w:txbxContent>
                          <w:p w14:paraId="33B06B94" w14:textId="77777777" w:rsidR="00770679" w:rsidRPr="00A17BF0" w:rsidRDefault="00770679" w:rsidP="00AF0707">
                            <w:pPr>
                              <w:pStyle w:val="NoSpacing"/>
                              <w:jc w:val="center"/>
                              <w:rPr>
                                <w:b/>
                                <w:color w:val="70AD47" w:themeColor="accent6"/>
                                <w:sz w:val="28"/>
                              </w:rPr>
                            </w:pPr>
                            <w:r w:rsidRPr="00A17BF0">
                              <w:rPr>
                                <w:b/>
                                <w:color w:val="70AD47" w:themeColor="accent6"/>
                                <w:sz w:val="28"/>
                              </w:rPr>
                              <w:t>English</w:t>
                            </w:r>
                          </w:p>
                          <w:p w14:paraId="4EC0D80B" w14:textId="46E4E3C7" w:rsidR="00D11A7E" w:rsidRDefault="00765332" w:rsidP="003501C2">
                            <w:pPr>
                              <w:pStyle w:val="NoSpacing"/>
                              <w:jc w:val="center"/>
                              <w:rPr>
                                <w:b/>
                                <w:color w:val="595959" w:themeColor="text1" w:themeTint="A6"/>
                                <w:sz w:val="28"/>
                              </w:rPr>
                            </w:pPr>
                            <w:r w:rsidRPr="00765332">
                              <w:rPr>
                                <w:color w:val="595959" w:themeColor="text1" w:themeTint="A6"/>
                                <w:sz w:val="28"/>
                              </w:rPr>
                              <w:t>Swan and Wren pupils will be reading ‘Dirty Bertie’ by David Roberts this half term</w:t>
                            </w:r>
                            <w:r>
                              <w:rPr>
                                <w:color w:val="595959" w:themeColor="text1" w:themeTint="A6"/>
                                <w:sz w:val="28"/>
                              </w:rPr>
                              <w:t xml:space="preserve"> and will be reading and writing lists next half term.</w:t>
                            </w:r>
                          </w:p>
                          <w:p w14:paraId="75B9210E" w14:textId="2BD03D98" w:rsidR="00D11A7E" w:rsidRPr="00765332" w:rsidRDefault="00765332" w:rsidP="003501C2">
                            <w:pPr>
                              <w:pStyle w:val="NoSpacing"/>
                              <w:jc w:val="center"/>
                              <w:rPr>
                                <w:color w:val="595959" w:themeColor="text1" w:themeTint="A6"/>
                                <w:sz w:val="28"/>
                              </w:rPr>
                            </w:pPr>
                            <w:r w:rsidRPr="00765332">
                              <w:rPr>
                                <w:color w:val="595959" w:themeColor="text1" w:themeTint="A6"/>
                                <w:sz w:val="28"/>
                              </w:rPr>
                              <w:t>Across the term we will be using</w:t>
                            </w:r>
                          </w:p>
                          <w:p w14:paraId="65BA60CE" w14:textId="5A873E81" w:rsidR="00D11A7E" w:rsidRPr="00A17BF0" w:rsidRDefault="00765332" w:rsidP="003501C2">
                            <w:pPr>
                              <w:pStyle w:val="NoSpacing"/>
                              <w:jc w:val="center"/>
                              <w:rPr>
                                <w:color w:val="595959" w:themeColor="text1" w:themeTint="A6"/>
                                <w:sz w:val="28"/>
                              </w:rPr>
                            </w:pPr>
                            <w:r w:rsidRPr="00765332">
                              <w:rPr>
                                <w:color w:val="595959" w:themeColor="text1" w:themeTint="A6"/>
                                <w:sz w:val="28"/>
                              </w:rPr>
                              <w:t>Colourful S</w:t>
                            </w:r>
                            <w:r w:rsidR="00D11A7E" w:rsidRPr="00765332">
                              <w:rPr>
                                <w:color w:val="595959" w:themeColor="text1" w:themeTint="A6"/>
                                <w:sz w:val="28"/>
                              </w:rPr>
                              <w:t xml:space="preserve">emantics to support </w:t>
                            </w:r>
                            <w:r w:rsidRPr="00765332">
                              <w:rPr>
                                <w:color w:val="595959" w:themeColor="text1" w:themeTint="A6"/>
                                <w:sz w:val="28"/>
                              </w:rPr>
                              <w:t>the</w:t>
                            </w:r>
                            <w:r>
                              <w:rPr>
                                <w:color w:val="595959" w:themeColor="text1" w:themeTint="A6"/>
                                <w:sz w:val="28"/>
                              </w:rPr>
                              <w:t xml:space="preserve"> pupils to verbal </w:t>
                            </w:r>
                            <w:r w:rsidR="00610421" w:rsidRPr="00610421">
                              <w:rPr>
                                <w:color w:val="595959" w:themeColor="text1" w:themeTint="A6"/>
                                <w:sz w:val="28"/>
                              </w:rPr>
                              <w:t>construct sentences and requests. This supports written sentence construction too.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AEAF" id="Text Box 17" o:spid="_x0000_s1033" type="#_x0000_t202" style="position:absolute;margin-left:-9.6pt;margin-top:206.75pt;width:364.2pt;height:153.6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" filled="f" strokecolor="#70ad47 [3209]" strokeweight="3pt">
                <v:shadow offset=".995mm,.34258mm"/>
                <v:textbox inset=",7.2pt,,7.2pt">
                  <w:txbxContent>
                    <w:p w14:paraId="33B06B94" w14:textId="77777777" w:rsidR="00770679" w:rsidRPr="00A17BF0" w:rsidRDefault="00770679" w:rsidP="00AF0707">
                      <w:pPr>
                        <w:pStyle w:val="NoSpacing"/>
                        <w:jc w:val="center"/>
                        <w:rPr>
                          <w:b/>
                          <w:color w:val="70AD47" w:themeColor="accent6"/>
                          <w:sz w:val="28"/>
                        </w:rPr>
                      </w:pPr>
                      <w:r w:rsidRPr="00A17BF0">
                        <w:rPr>
                          <w:b/>
                          <w:color w:val="70AD47" w:themeColor="accent6"/>
                          <w:sz w:val="28"/>
                        </w:rPr>
                        <w:t>English</w:t>
                      </w:r>
                    </w:p>
                    <w:p w14:paraId="4EC0D80B" w14:textId="46E4E3C7" w:rsidR="00D11A7E" w:rsidRDefault="00765332" w:rsidP="003501C2">
                      <w:pPr>
                        <w:pStyle w:val="NoSpacing"/>
                        <w:jc w:val="center"/>
                        <w:rPr>
                          <w:b/>
                          <w:color w:val="595959" w:themeColor="text1" w:themeTint="A6"/>
                          <w:sz w:val="28"/>
                        </w:rPr>
                      </w:pPr>
                      <w:r w:rsidRPr="00765332">
                        <w:rPr>
                          <w:color w:val="595959" w:themeColor="text1" w:themeTint="A6"/>
                          <w:sz w:val="28"/>
                        </w:rPr>
                        <w:t>Swan and Wren pupils will be reading ‘Dirty Bertie’ by David Roberts this half term</w:t>
                      </w:r>
                      <w:r>
                        <w:rPr>
                          <w:color w:val="595959" w:themeColor="text1" w:themeTint="A6"/>
                          <w:sz w:val="28"/>
                        </w:rPr>
                        <w:t xml:space="preserve"> and will be reading and writing lists next half term.</w:t>
                      </w:r>
                    </w:p>
                    <w:p w14:paraId="75B9210E" w14:textId="2BD03D98" w:rsidR="00D11A7E" w:rsidRPr="00765332" w:rsidRDefault="00765332" w:rsidP="003501C2">
                      <w:pPr>
                        <w:pStyle w:val="NoSpacing"/>
                        <w:jc w:val="center"/>
                        <w:rPr>
                          <w:color w:val="595959" w:themeColor="text1" w:themeTint="A6"/>
                          <w:sz w:val="28"/>
                        </w:rPr>
                      </w:pPr>
                      <w:r w:rsidRPr="00765332">
                        <w:rPr>
                          <w:color w:val="595959" w:themeColor="text1" w:themeTint="A6"/>
                          <w:sz w:val="28"/>
                        </w:rPr>
                        <w:t>Across the term we will be using</w:t>
                      </w:r>
                    </w:p>
                    <w:p w14:paraId="65BA60CE" w14:textId="5A873E81" w:rsidR="00D11A7E" w:rsidRPr="00A17BF0" w:rsidRDefault="00765332" w:rsidP="003501C2">
                      <w:pPr>
                        <w:pStyle w:val="NoSpacing"/>
                        <w:jc w:val="center"/>
                        <w:rPr>
                          <w:color w:val="595959" w:themeColor="text1" w:themeTint="A6"/>
                          <w:sz w:val="28"/>
                        </w:rPr>
                      </w:pPr>
                      <w:r w:rsidRPr="00765332">
                        <w:rPr>
                          <w:color w:val="595959" w:themeColor="text1" w:themeTint="A6"/>
                          <w:sz w:val="28"/>
                        </w:rPr>
                        <w:t>Colourful S</w:t>
                      </w:r>
                      <w:r w:rsidR="00D11A7E" w:rsidRPr="00765332">
                        <w:rPr>
                          <w:color w:val="595959" w:themeColor="text1" w:themeTint="A6"/>
                          <w:sz w:val="28"/>
                        </w:rPr>
                        <w:t xml:space="preserve">emantics to support </w:t>
                      </w:r>
                      <w:r w:rsidRPr="00765332">
                        <w:rPr>
                          <w:color w:val="595959" w:themeColor="text1" w:themeTint="A6"/>
                          <w:sz w:val="28"/>
                        </w:rPr>
                        <w:t>the</w:t>
                      </w:r>
                      <w:r>
                        <w:rPr>
                          <w:color w:val="595959" w:themeColor="text1" w:themeTint="A6"/>
                          <w:sz w:val="28"/>
                        </w:rPr>
                        <w:t xml:space="preserve"> pup</w:t>
                      </w:r>
                      <w:bookmarkStart w:id="1" w:name="_GoBack"/>
                      <w:bookmarkEnd w:id="1"/>
                      <w:r>
                        <w:rPr>
                          <w:color w:val="595959" w:themeColor="text1" w:themeTint="A6"/>
                          <w:sz w:val="28"/>
                        </w:rPr>
                        <w:t xml:space="preserve">ils to verbal </w:t>
                      </w:r>
                      <w:r w:rsidR="00610421" w:rsidRPr="00610421">
                        <w:rPr>
                          <w:color w:val="595959" w:themeColor="text1" w:themeTint="A6"/>
                          <w:sz w:val="28"/>
                        </w:rPr>
                        <w:t xml:space="preserve">construct sentences and requests. This supports written </w:t>
                      </w:r>
                      <w:r w:rsidR="00610421" w:rsidRPr="00610421">
                        <w:rPr>
                          <w:color w:val="595959" w:themeColor="text1" w:themeTint="A6"/>
                          <w:sz w:val="28"/>
                        </w:rPr>
                        <w:t>sentence</w:t>
                      </w:r>
                      <w:r w:rsidR="00610421" w:rsidRPr="00610421">
                        <w:rPr>
                          <w:color w:val="595959" w:themeColor="text1" w:themeTint="A6"/>
                          <w:sz w:val="28"/>
                        </w:rPr>
                        <w:t xml:space="preserve"> construction too.</w:t>
                      </w:r>
                    </w:p>
                  </w:txbxContent>
                </v:textbox>
                <w10:wrap anchorx="margin"/>
              </v:shape>
            </w:pict>
          </mc:Fallback>
        </mc:AlternateContent>
      </w:r>
      <w:r w:rsidR="00610421">
        <w:rPr>
          <w:noProof/>
          <w:color w:val="5B9BD5" w:themeColor="accent1"/>
          <w:sz w:val="20"/>
          <w:szCs w:val="20"/>
        </w:rPr>
        <mc:AlternateContent>
          <mc:Choice Requires="wps">
            <w:drawing>
              <wp:anchor distT="0" distB="0" distL="114300" distR="114300" simplePos="0" relativeHeight="251650560" behindDoc="0" locked="0" layoutInCell="1" allowOverlap="1" wp14:anchorId="3E0ED441" wp14:editId="58A4E8FF">
                <wp:simplePos x="0" y="0"/>
                <wp:positionH relativeFrom="margin">
                  <wp:posOffset>-289560</wp:posOffset>
                </wp:positionH>
                <wp:positionV relativeFrom="paragraph">
                  <wp:posOffset>1063625</wp:posOffset>
                </wp:positionV>
                <wp:extent cx="2689860" cy="1021080"/>
                <wp:effectExtent l="19050" t="19050" r="15240" b="26670"/>
                <wp:wrapTight wrapText="bothSides">
                  <wp:wrapPolygon edited="0">
                    <wp:start x="-153" y="-403"/>
                    <wp:lineTo x="-153" y="21761"/>
                    <wp:lineTo x="21569" y="21761"/>
                    <wp:lineTo x="21569" y="-403"/>
                    <wp:lineTo x="-153" y="-403"/>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9860" cy="1021080"/>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79D293AD" w14:textId="77777777" w:rsidR="00770679" w:rsidRPr="00A17BF0" w:rsidRDefault="00770679" w:rsidP="00770679">
                            <w:pPr>
                              <w:pStyle w:val="NoSpacing"/>
                              <w:jc w:val="center"/>
                              <w:rPr>
                                <w:b/>
                                <w:color w:val="0070C0"/>
                                <w:sz w:val="28"/>
                                <w:szCs w:val="24"/>
                              </w:rPr>
                            </w:pPr>
                            <w:r w:rsidRPr="00A17BF0">
                              <w:rPr>
                                <w:b/>
                                <w:color w:val="0070C0"/>
                                <w:sz w:val="28"/>
                                <w:szCs w:val="24"/>
                              </w:rPr>
                              <w:t>Trips and Visitors</w:t>
                            </w:r>
                          </w:p>
                          <w:p w14:paraId="3E4E986D" w14:textId="625B03CF" w:rsidR="00770679" w:rsidRDefault="00AE08E5" w:rsidP="00770679">
                            <w:pPr>
                              <w:pStyle w:val="NoSpacing"/>
                              <w:jc w:val="center"/>
                              <w:rPr>
                                <w:color w:val="595959" w:themeColor="text1" w:themeTint="A6"/>
                                <w:sz w:val="28"/>
                                <w:szCs w:val="24"/>
                              </w:rPr>
                            </w:pPr>
                            <w:r>
                              <w:rPr>
                                <w:color w:val="595959" w:themeColor="text1" w:themeTint="A6"/>
                                <w:sz w:val="28"/>
                                <w:szCs w:val="24"/>
                              </w:rPr>
                              <w:t>Local walks and park visits</w:t>
                            </w:r>
                          </w:p>
                          <w:p w14:paraId="7D40B5D7" w14:textId="77777777" w:rsidR="00AE08E5" w:rsidRDefault="00AE08E5" w:rsidP="00AE08E5">
                            <w:pPr>
                              <w:pStyle w:val="NoSpacing"/>
                              <w:jc w:val="center"/>
                              <w:rPr>
                                <w:color w:val="595959" w:themeColor="text1" w:themeTint="A6"/>
                                <w:sz w:val="28"/>
                                <w:szCs w:val="24"/>
                              </w:rPr>
                            </w:pPr>
                            <w:r>
                              <w:rPr>
                                <w:color w:val="595959" w:themeColor="text1" w:themeTint="A6"/>
                                <w:sz w:val="28"/>
                                <w:szCs w:val="24"/>
                              </w:rPr>
                              <w:t>Colchester Zoo</w:t>
                            </w:r>
                          </w:p>
                          <w:p w14:paraId="6ED2F76E" w14:textId="1620A403" w:rsidR="00AE08E5" w:rsidRPr="00A17BF0" w:rsidRDefault="00AE08E5" w:rsidP="00AE08E5">
                            <w:pPr>
                              <w:pStyle w:val="NoSpacing"/>
                              <w:jc w:val="center"/>
                              <w:rPr>
                                <w:color w:val="595959" w:themeColor="text1" w:themeTint="A6"/>
                                <w:sz w:val="28"/>
                                <w:szCs w:val="24"/>
                              </w:rPr>
                            </w:pPr>
                            <w:r>
                              <w:rPr>
                                <w:color w:val="595959" w:themeColor="text1" w:themeTint="A6"/>
                                <w:sz w:val="28"/>
                                <w:szCs w:val="24"/>
                              </w:rPr>
                              <w:t>Walton Beach</w:t>
                            </w:r>
                          </w:p>
                          <w:p w14:paraId="683A6EA1" w14:textId="77777777" w:rsidR="00770679" w:rsidRPr="00522840" w:rsidRDefault="00770679" w:rsidP="00770679">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ED441" id="_x0000_s1034" type="#_x0000_t202" style="position:absolute;margin-left:-22.8pt;margin-top:83.75pt;width:211.8pt;height:80.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" fillcolor="white [3201]" strokecolor="#0070c0" strokeweight="3pt">
                <v:path arrowok="t"/>
                <v:textbox>
                  <w:txbxContent>
                    <w:p w14:paraId="79D293AD" w14:textId="77777777" w:rsidR="00770679" w:rsidRPr="00A17BF0" w:rsidRDefault="00770679" w:rsidP="00770679">
                      <w:pPr>
                        <w:pStyle w:val="NoSpacing"/>
                        <w:jc w:val="center"/>
                        <w:rPr>
                          <w:b/>
                          <w:color w:val="0070C0"/>
                          <w:sz w:val="28"/>
                          <w:szCs w:val="24"/>
                        </w:rPr>
                      </w:pPr>
                      <w:r w:rsidRPr="00A17BF0">
                        <w:rPr>
                          <w:b/>
                          <w:color w:val="0070C0"/>
                          <w:sz w:val="28"/>
                          <w:szCs w:val="24"/>
                        </w:rPr>
                        <w:t>Trips and Visitors</w:t>
                      </w:r>
                    </w:p>
                    <w:p w14:paraId="3E4E986D" w14:textId="625B03CF" w:rsidR="00770679" w:rsidRDefault="00AE08E5" w:rsidP="00770679">
                      <w:pPr>
                        <w:pStyle w:val="NoSpacing"/>
                        <w:jc w:val="center"/>
                        <w:rPr>
                          <w:color w:val="595959" w:themeColor="text1" w:themeTint="A6"/>
                          <w:sz w:val="28"/>
                          <w:szCs w:val="24"/>
                        </w:rPr>
                      </w:pPr>
                      <w:r>
                        <w:rPr>
                          <w:color w:val="595959" w:themeColor="text1" w:themeTint="A6"/>
                          <w:sz w:val="28"/>
                          <w:szCs w:val="24"/>
                        </w:rPr>
                        <w:t>Local walks and park visits</w:t>
                      </w:r>
                    </w:p>
                    <w:p w14:paraId="7D40B5D7" w14:textId="77777777" w:rsidR="00AE08E5" w:rsidRDefault="00AE08E5" w:rsidP="00AE08E5">
                      <w:pPr>
                        <w:pStyle w:val="NoSpacing"/>
                        <w:jc w:val="center"/>
                        <w:rPr>
                          <w:color w:val="595959" w:themeColor="text1" w:themeTint="A6"/>
                          <w:sz w:val="28"/>
                          <w:szCs w:val="24"/>
                        </w:rPr>
                      </w:pPr>
                      <w:r>
                        <w:rPr>
                          <w:color w:val="595959" w:themeColor="text1" w:themeTint="A6"/>
                          <w:sz w:val="28"/>
                          <w:szCs w:val="24"/>
                        </w:rPr>
                        <w:t>Colchester Zoo</w:t>
                      </w:r>
                    </w:p>
                    <w:p w14:paraId="6ED2F76E" w14:textId="1620A403" w:rsidR="00AE08E5" w:rsidRPr="00A17BF0" w:rsidRDefault="00AE08E5" w:rsidP="00AE08E5">
                      <w:pPr>
                        <w:pStyle w:val="NoSpacing"/>
                        <w:jc w:val="center"/>
                        <w:rPr>
                          <w:color w:val="595959" w:themeColor="text1" w:themeTint="A6"/>
                          <w:sz w:val="28"/>
                          <w:szCs w:val="24"/>
                        </w:rPr>
                      </w:pPr>
                      <w:r>
                        <w:rPr>
                          <w:color w:val="595959" w:themeColor="text1" w:themeTint="A6"/>
                          <w:sz w:val="28"/>
                          <w:szCs w:val="24"/>
                        </w:rPr>
                        <w:t>Walton Beach</w:t>
                      </w:r>
                    </w:p>
                    <w:p w14:paraId="683A6EA1" w14:textId="77777777" w:rsidR="00770679" w:rsidRPr="00522840" w:rsidRDefault="00770679" w:rsidP="00770679">
                      <w:pPr>
                        <w:rPr>
                          <w:sz w:val="32"/>
                          <w:szCs w:val="32"/>
                        </w:rPr>
                      </w:pPr>
                    </w:p>
                  </w:txbxContent>
                </v:textbox>
                <w10:wrap type="tight" anchorx="margin"/>
              </v:shape>
            </w:pict>
          </mc:Fallback>
        </mc:AlternateContent>
      </w:r>
    </w:p>
    <w:sectPr w:rsidR="00024BA6" w:rsidSect="00770679">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A6"/>
    <w:rsid w:val="00024BA6"/>
    <w:rsid w:val="0009255D"/>
    <w:rsid w:val="000C0B9D"/>
    <w:rsid w:val="001D2EB5"/>
    <w:rsid w:val="003501C2"/>
    <w:rsid w:val="004727C3"/>
    <w:rsid w:val="00474FF5"/>
    <w:rsid w:val="004E6692"/>
    <w:rsid w:val="00610421"/>
    <w:rsid w:val="007104BA"/>
    <w:rsid w:val="00765332"/>
    <w:rsid w:val="00770679"/>
    <w:rsid w:val="007967F9"/>
    <w:rsid w:val="00A04559"/>
    <w:rsid w:val="00A17BF0"/>
    <w:rsid w:val="00AE08E5"/>
    <w:rsid w:val="00AF0707"/>
    <w:rsid w:val="00B71415"/>
    <w:rsid w:val="00D11A7E"/>
    <w:rsid w:val="00E1136D"/>
    <w:rsid w:val="00FE4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0F3F"/>
  <w15:chartTrackingRefBased/>
  <w15:docId w15:val="{A40A1459-4B82-4B50-870E-775E24B2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BA6"/>
    <w:pPr>
      <w:spacing w:after="200" w:line="300" w:lineRule="auto"/>
    </w:pPr>
    <w:rPr>
      <w:rFonts w:ascii="Arial" w:eastAsia="Times New Roman" w:hAnsi="Arial" w:cs="Arial"/>
      <w:color w:val="4D4D4D"/>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04BA"/>
    <w:pPr>
      <w:spacing w:after="0" w:line="240" w:lineRule="auto"/>
    </w:pPr>
    <w:rPr>
      <w:rFonts w:ascii="Arial" w:eastAsia="Times New Roman" w:hAnsi="Arial" w:cs="Arial"/>
      <w:color w:val="4D4D4D"/>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7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Sheffle</dc:creator>
  <cp:keywords/>
  <dc:description/>
  <cp:lastModifiedBy>Claudia Liney</cp:lastModifiedBy>
  <cp:revision>2</cp:revision>
  <dcterms:created xsi:type="dcterms:W3CDTF">2021-05-12T11:41:00Z</dcterms:created>
  <dcterms:modified xsi:type="dcterms:W3CDTF">2021-05-12T11:41:00Z</dcterms:modified>
</cp:coreProperties>
</file>